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A7664A">
      <w:pPr>
        <w:widowControl/>
        <w:autoSpaceDE/>
        <w:autoSpaceDN/>
        <w:spacing w:line="408" w:lineRule="auto"/>
        <w:ind w:left="120"/>
        <w:jc w:val="center"/>
        <w:rPr>
          <w:rFonts w:eastAsiaTheme="minorHAnsi"/>
          <w:sz w:val="28"/>
          <w:szCs w:val="28"/>
        </w:rPr>
      </w:pPr>
      <w:bookmarkStart w:id="0" w:name="_bookmark0"/>
      <w:bookmarkEnd w:id="0"/>
      <w:r>
        <w:rPr>
          <w:rFonts w:eastAsiaTheme="minorHAnsi"/>
          <w:b/>
          <w:color w:val="000000"/>
          <w:sz w:val="28"/>
          <w:szCs w:val="28"/>
        </w:rPr>
        <w:t>МИНИСТЕРСТВО ПРОСВЕЩЕНИЯ РОССИЙСКОЙ ФЕДЕРАЦИИ</w:t>
      </w:r>
    </w:p>
    <w:p w14:paraId="114A6DB8">
      <w:pPr>
        <w:widowControl/>
        <w:autoSpaceDE/>
        <w:autoSpaceDN/>
        <w:spacing w:line="408" w:lineRule="auto"/>
        <w:ind w:left="120"/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b/>
          <w:color w:val="000000"/>
          <w:sz w:val="28"/>
          <w:szCs w:val="28"/>
        </w:rPr>
        <w:t>‌</w:t>
      </w:r>
      <w:bookmarkStart w:id="1" w:name="aedd4985-c29e-494d-8ad1-4bd90a83a26c"/>
      <w:r>
        <w:rPr>
          <w:rFonts w:eastAsiaTheme="minorHAnsi"/>
          <w:b/>
          <w:color w:val="000000"/>
          <w:sz w:val="28"/>
          <w:szCs w:val="28"/>
        </w:rPr>
        <w:t>МИНИСТЕРСТВО ОБРАЗОВАНИЯ ИРКУТСКОЙ ОБЛАСТИ</w:t>
      </w:r>
      <w:bookmarkEnd w:id="1"/>
      <w:r>
        <w:rPr>
          <w:rFonts w:eastAsiaTheme="minorHAnsi"/>
          <w:b/>
          <w:color w:val="000000"/>
          <w:sz w:val="28"/>
          <w:szCs w:val="28"/>
        </w:rPr>
        <w:t xml:space="preserve">‌‌ </w:t>
      </w:r>
    </w:p>
    <w:p w14:paraId="2B345E1A">
      <w:pPr>
        <w:widowControl/>
        <w:autoSpaceDE/>
        <w:autoSpaceDN/>
        <w:spacing w:line="408" w:lineRule="auto"/>
        <w:ind w:left="120"/>
        <w:jc w:val="center"/>
        <w:rPr>
          <w:rFonts w:eastAsiaTheme="minorHAnsi"/>
          <w:sz w:val="24"/>
          <w:szCs w:val="24"/>
        </w:rPr>
      </w:pPr>
      <w:r>
        <w:rPr>
          <w:rFonts w:eastAsiaTheme="minorHAnsi"/>
          <w:b/>
          <w:color w:val="000000"/>
          <w:sz w:val="24"/>
          <w:szCs w:val="24"/>
        </w:rPr>
        <w:t>‌</w:t>
      </w:r>
      <w:bookmarkStart w:id="2" w:name="5bdd78a7-6eff-44c5-be48-12eb425418d7"/>
      <w:r>
        <w:rPr>
          <w:rFonts w:eastAsiaTheme="minorHAnsi"/>
          <w:b/>
          <w:color w:val="000000"/>
          <w:sz w:val="24"/>
          <w:szCs w:val="24"/>
        </w:rPr>
        <w:t>Комитет по образованию администрации Тулунского муниципального района</w:t>
      </w:r>
      <w:bookmarkEnd w:id="2"/>
      <w:r>
        <w:rPr>
          <w:rFonts w:eastAsiaTheme="minorHAnsi"/>
          <w:b/>
          <w:color w:val="000000"/>
          <w:sz w:val="24"/>
          <w:szCs w:val="24"/>
        </w:rPr>
        <w:t>‌</w:t>
      </w:r>
      <w:r>
        <w:rPr>
          <w:rFonts w:eastAsiaTheme="minorHAnsi"/>
          <w:color w:val="000000"/>
          <w:sz w:val="24"/>
          <w:szCs w:val="24"/>
        </w:rPr>
        <w:t>​</w:t>
      </w:r>
    </w:p>
    <w:p w14:paraId="281DB91A">
      <w:pPr>
        <w:widowControl/>
        <w:autoSpaceDE/>
        <w:autoSpaceDN/>
        <w:spacing w:line="408" w:lineRule="auto"/>
        <w:ind w:left="120"/>
        <w:jc w:val="center"/>
        <w:rPr>
          <w:rFonts w:eastAsiaTheme="minorHAnsi"/>
          <w:sz w:val="28"/>
          <w:szCs w:val="28"/>
          <w:lang w:val="en-US"/>
        </w:rPr>
      </w:pPr>
      <w:r>
        <w:rPr>
          <w:rFonts w:eastAsiaTheme="minorHAnsi"/>
          <w:b/>
          <w:color w:val="000000"/>
          <w:sz w:val="28"/>
          <w:szCs w:val="28"/>
          <w:lang w:val="en-US"/>
        </w:rPr>
        <w:t>МОУ "</w:t>
      </w:r>
      <w:r>
        <w:rPr>
          <w:rFonts w:eastAsiaTheme="minorHAnsi"/>
          <w:b/>
          <w:color w:val="000000"/>
          <w:sz w:val="28"/>
          <w:szCs w:val="28"/>
          <w:lang w:val="ru-RU"/>
        </w:rPr>
        <w:t>Сибиряковская</w:t>
      </w:r>
      <w:r>
        <w:rPr>
          <w:rFonts w:hint="default" w:eastAsiaTheme="minorHAnsi"/>
          <w:b/>
          <w:color w:val="000000"/>
          <w:sz w:val="28"/>
          <w:szCs w:val="28"/>
          <w:lang w:val="ru-RU"/>
        </w:rPr>
        <w:t xml:space="preserve"> О</w:t>
      </w:r>
      <w:r>
        <w:rPr>
          <w:rFonts w:eastAsiaTheme="minorHAnsi"/>
          <w:b/>
          <w:color w:val="000000"/>
          <w:sz w:val="28"/>
          <w:szCs w:val="28"/>
          <w:lang w:val="en-US"/>
        </w:rPr>
        <w:t>ОШ"</w:t>
      </w:r>
    </w:p>
    <w:p w14:paraId="754F29A3">
      <w:pPr>
        <w:widowControl/>
        <w:autoSpaceDE/>
        <w:autoSpaceDN/>
        <w:spacing w:line="276" w:lineRule="auto"/>
        <w:ind w:left="120"/>
        <w:rPr>
          <w:rFonts w:eastAsiaTheme="minorHAnsi"/>
          <w:sz w:val="28"/>
          <w:szCs w:val="28"/>
          <w:lang w:val="en-US"/>
        </w:rPr>
      </w:pPr>
    </w:p>
    <w:p w14:paraId="7E408D4D">
      <w:pPr>
        <w:widowControl/>
        <w:autoSpaceDE/>
        <w:autoSpaceDN/>
        <w:spacing w:line="276" w:lineRule="auto"/>
        <w:ind w:left="120"/>
        <w:rPr>
          <w:rFonts w:eastAsiaTheme="minorHAnsi"/>
          <w:sz w:val="28"/>
          <w:szCs w:val="28"/>
          <w:lang w:val="en-US"/>
        </w:rPr>
      </w:pPr>
    </w:p>
    <w:p w14:paraId="48853B00">
      <w:pPr>
        <w:widowControl/>
        <w:autoSpaceDE/>
        <w:autoSpaceDN/>
        <w:spacing w:line="276" w:lineRule="auto"/>
        <w:ind w:left="120"/>
        <w:rPr>
          <w:rFonts w:eastAsiaTheme="minorHAnsi"/>
          <w:sz w:val="28"/>
          <w:szCs w:val="28"/>
          <w:lang w:val="en-US"/>
        </w:rPr>
      </w:pPr>
    </w:p>
    <w:p w14:paraId="35746327">
      <w:pPr>
        <w:widowControl/>
        <w:autoSpaceDE/>
        <w:autoSpaceDN/>
        <w:spacing w:line="276" w:lineRule="auto"/>
        <w:ind w:left="120"/>
        <w:rPr>
          <w:rFonts w:eastAsiaTheme="minorHAnsi"/>
          <w:sz w:val="28"/>
          <w:szCs w:val="28"/>
          <w:lang w:val="en-US"/>
        </w:rPr>
      </w:pP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3115"/>
      </w:tblGrid>
      <w:tr w14:paraId="74B747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4A769874">
            <w:pPr>
              <w:widowControl/>
              <w:spacing w:after="12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14:paraId="22D08FBC">
            <w:pPr>
              <w:widowControl/>
              <w:spacing w:after="12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14:paraId="711DE0A6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14:paraId="51D13BF3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</w:t>
            </w:r>
          </w:p>
          <w:p w14:paraId="414BDC46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14:paraId="193679A7">
            <w:pPr>
              <w:rPr>
                <w:rFonts w:hint="default"/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Муханова</w:t>
            </w:r>
            <w:r>
              <w:rPr>
                <w:rFonts w:hint="default"/>
                <w:color w:val="000000"/>
                <w:sz w:val="24"/>
                <w:szCs w:val="24"/>
                <w:lang w:val="ru-RU"/>
              </w:rPr>
              <w:t xml:space="preserve"> Е.А.</w:t>
            </w:r>
          </w:p>
          <w:p w14:paraId="45A83A7E">
            <w:pPr>
              <w:rPr>
                <w:color w:val="000000"/>
              </w:rPr>
            </w:pPr>
            <w:r>
              <w:rPr>
                <w:color w:val="000000"/>
              </w:rPr>
              <w:t>Приказ №</w:t>
            </w:r>
            <w:r>
              <w:rPr>
                <w:rFonts w:hint="default"/>
                <w:color w:val="000000"/>
                <w:lang w:val="ru-RU"/>
              </w:rPr>
              <w:t>58</w:t>
            </w:r>
            <w:r>
              <w:rPr>
                <w:color w:val="000000"/>
              </w:rPr>
              <w:t>от «</w:t>
            </w:r>
            <w:r>
              <w:rPr>
                <w:rFonts w:hint="default"/>
                <w:color w:val="000000"/>
                <w:lang w:val="ru-RU"/>
              </w:rPr>
              <w:t>30</w:t>
            </w:r>
            <w:r>
              <w:rPr>
                <w:color w:val="000000"/>
              </w:rPr>
              <w:t>»08   2024 г.</w:t>
            </w:r>
          </w:p>
          <w:p w14:paraId="4BD5F2E8">
            <w:pPr>
              <w:widowControl/>
              <w:rPr>
                <w:color w:val="000000"/>
                <w:sz w:val="28"/>
                <w:szCs w:val="28"/>
              </w:rPr>
            </w:pPr>
          </w:p>
        </w:tc>
      </w:tr>
    </w:tbl>
    <w:p w14:paraId="03C2BE85">
      <w:pPr>
        <w:widowControl/>
        <w:autoSpaceDE/>
        <w:autoSpaceDN/>
        <w:spacing w:line="276" w:lineRule="auto"/>
        <w:ind w:left="120"/>
        <w:rPr>
          <w:rFonts w:eastAsiaTheme="minorHAnsi"/>
          <w:sz w:val="28"/>
          <w:szCs w:val="28"/>
        </w:rPr>
      </w:pPr>
    </w:p>
    <w:p w14:paraId="4E9D1F10">
      <w:pPr>
        <w:widowControl/>
        <w:autoSpaceDE/>
        <w:autoSpaceDN/>
        <w:spacing w:line="276" w:lineRule="auto"/>
        <w:ind w:left="120"/>
        <w:rPr>
          <w:rFonts w:eastAsiaTheme="minorHAnsi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>‌</w:t>
      </w:r>
    </w:p>
    <w:p w14:paraId="3E0CB98A">
      <w:pPr>
        <w:widowControl/>
        <w:autoSpaceDE/>
        <w:autoSpaceDN/>
        <w:spacing w:line="276" w:lineRule="auto"/>
        <w:ind w:left="120"/>
        <w:rPr>
          <w:rFonts w:eastAsiaTheme="minorHAnsi"/>
          <w:sz w:val="28"/>
          <w:szCs w:val="28"/>
        </w:rPr>
      </w:pPr>
    </w:p>
    <w:p w14:paraId="3C484292">
      <w:pPr>
        <w:widowControl/>
        <w:autoSpaceDE/>
        <w:autoSpaceDN/>
        <w:spacing w:line="276" w:lineRule="auto"/>
        <w:ind w:left="120"/>
        <w:rPr>
          <w:rFonts w:eastAsiaTheme="minorHAnsi"/>
          <w:sz w:val="28"/>
          <w:szCs w:val="28"/>
        </w:rPr>
      </w:pPr>
    </w:p>
    <w:p w14:paraId="7191E0FE">
      <w:pPr>
        <w:widowControl/>
        <w:autoSpaceDE/>
        <w:autoSpaceDN/>
        <w:spacing w:line="276" w:lineRule="auto"/>
        <w:ind w:left="120"/>
        <w:rPr>
          <w:rFonts w:eastAsiaTheme="minorHAnsi"/>
          <w:sz w:val="28"/>
          <w:szCs w:val="28"/>
        </w:rPr>
      </w:pPr>
    </w:p>
    <w:p w14:paraId="08524476">
      <w:pPr>
        <w:widowControl/>
        <w:autoSpaceDE/>
        <w:autoSpaceDN/>
        <w:spacing w:line="408" w:lineRule="auto"/>
        <w:ind w:left="120"/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b/>
          <w:color w:val="000000"/>
          <w:sz w:val="28"/>
          <w:szCs w:val="28"/>
        </w:rPr>
        <w:t>АДАПТИРОВАННАЯ РАБОЧАЯ ПРОГРАММА</w:t>
      </w:r>
    </w:p>
    <w:p w14:paraId="1EE2A806">
      <w:pPr>
        <w:widowControl/>
        <w:autoSpaceDE/>
        <w:autoSpaceDN/>
        <w:spacing w:line="408" w:lineRule="auto"/>
        <w:ind w:left="120"/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b/>
          <w:color w:val="000000"/>
          <w:sz w:val="28"/>
          <w:szCs w:val="28"/>
        </w:rPr>
        <w:t>учебного предмета «Чтение»</w:t>
      </w:r>
    </w:p>
    <w:p w14:paraId="0F47393D">
      <w:pPr>
        <w:widowControl/>
        <w:autoSpaceDE/>
        <w:autoSpaceDN/>
        <w:spacing w:line="408" w:lineRule="auto"/>
        <w:ind w:left="120"/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 xml:space="preserve">для обучающихся 5-9 классов </w:t>
      </w:r>
    </w:p>
    <w:p w14:paraId="0C0B419C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sz w:val="28"/>
          <w:szCs w:val="28"/>
        </w:rPr>
      </w:pPr>
    </w:p>
    <w:p w14:paraId="54E894E3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sz w:val="28"/>
          <w:szCs w:val="28"/>
        </w:rPr>
      </w:pPr>
    </w:p>
    <w:p w14:paraId="7415F1D7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sz w:val="28"/>
          <w:szCs w:val="28"/>
        </w:rPr>
      </w:pPr>
    </w:p>
    <w:p w14:paraId="5FAE9E5C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sz w:val="28"/>
          <w:szCs w:val="28"/>
        </w:rPr>
      </w:pPr>
    </w:p>
    <w:p w14:paraId="7CE584FC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sz w:val="28"/>
          <w:szCs w:val="28"/>
        </w:rPr>
      </w:pPr>
    </w:p>
    <w:p w14:paraId="30F26580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sz w:val="28"/>
          <w:szCs w:val="28"/>
        </w:rPr>
      </w:pPr>
    </w:p>
    <w:p w14:paraId="78BB3D1B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sz w:val="28"/>
          <w:szCs w:val="28"/>
        </w:rPr>
      </w:pPr>
    </w:p>
    <w:p w14:paraId="4E9E5721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sz w:val="28"/>
          <w:szCs w:val="28"/>
        </w:rPr>
      </w:pPr>
    </w:p>
    <w:p w14:paraId="7818C26F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>​</w:t>
      </w:r>
      <w:bookmarkStart w:id="3" w:name="4afdeebf-75fd-4414-ae94-ed25ad6ca259"/>
    </w:p>
    <w:p w14:paraId="1D1D99E0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color w:val="000000"/>
          <w:sz w:val="28"/>
          <w:szCs w:val="28"/>
        </w:rPr>
      </w:pPr>
    </w:p>
    <w:p w14:paraId="0E3FE5DE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b/>
          <w:color w:val="000000"/>
          <w:sz w:val="28"/>
          <w:szCs w:val="28"/>
        </w:rPr>
      </w:pPr>
    </w:p>
    <w:bookmarkEnd w:id="3"/>
    <w:p w14:paraId="2360EF09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b/>
          <w:color w:val="000000"/>
          <w:sz w:val="28"/>
          <w:szCs w:val="28"/>
          <w:lang w:val="ru-RU"/>
        </w:rPr>
        <w:t>П</w:t>
      </w:r>
      <w:r>
        <w:rPr>
          <w:rFonts w:hint="default" w:eastAsiaTheme="minorHAnsi"/>
          <w:b/>
          <w:color w:val="000000"/>
          <w:sz w:val="28"/>
          <w:szCs w:val="28"/>
          <w:lang w:val="ru-RU"/>
        </w:rPr>
        <w:t>. Сибиряк</w:t>
      </w:r>
      <w:bookmarkStart w:id="7" w:name="_GoBack"/>
      <w:bookmarkEnd w:id="7"/>
      <w:r>
        <w:rPr>
          <w:rFonts w:eastAsiaTheme="minorHAnsi"/>
          <w:b/>
          <w:color w:val="000000"/>
          <w:sz w:val="28"/>
          <w:szCs w:val="28"/>
        </w:rPr>
        <w:t xml:space="preserve">‌ </w:t>
      </w:r>
      <w:bookmarkStart w:id="4" w:name="09ae5d1a-7fa5-48c7-ad03-4854c3714f92"/>
      <w:r>
        <w:rPr>
          <w:rFonts w:eastAsiaTheme="minorHAnsi"/>
          <w:b/>
          <w:color w:val="000000"/>
          <w:sz w:val="28"/>
          <w:szCs w:val="28"/>
        </w:rPr>
        <w:t>202</w:t>
      </w:r>
      <w:bookmarkEnd w:id="4"/>
      <w:r>
        <w:rPr>
          <w:rFonts w:eastAsiaTheme="minorHAnsi"/>
          <w:b/>
          <w:color w:val="000000"/>
          <w:sz w:val="28"/>
          <w:szCs w:val="28"/>
        </w:rPr>
        <w:t>4‌</w:t>
      </w:r>
      <w:r>
        <w:rPr>
          <w:rFonts w:eastAsiaTheme="minorHAnsi"/>
          <w:color w:val="000000"/>
          <w:sz w:val="28"/>
          <w:szCs w:val="28"/>
        </w:rPr>
        <w:t>​</w:t>
      </w:r>
    </w:p>
    <w:p w14:paraId="3301FD6D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color w:val="000000"/>
          <w:sz w:val="28"/>
          <w:szCs w:val="28"/>
        </w:rPr>
      </w:pPr>
    </w:p>
    <w:p w14:paraId="29ECF39D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color w:val="000000"/>
          <w:sz w:val="28"/>
          <w:szCs w:val="28"/>
        </w:rPr>
      </w:pPr>
    </w:p>
    <w:p w14:paraId="04594672">
      <w:pPr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Рабочая программа по учебному предмету «Чтение»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1026, 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с изменениями от 17.07.2024 № 495.</w:t>
      </w:r>
    </w:p>
    <w:p w14:paraId="192F850E">
      <w:pPr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Разделы рабочей программы соответствуют требованиям пункта 2.9.5. Федерального государственного образовательного стандарта</w:t>
      </w:r>
      <w:r>
        <w:rPr>
          <w:b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образования обучающихся с умственной отсталостью (интеллектуальными нарушениями)</w:t>
      </w:r>
      <w:r>
        <w:rPr>
          <w:b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(утв. </w:t>
      </w:r>
      <w:r>
        <w:fldChar w:fldCharType="begin"/>
      </w:r>
      <w:r>
        <w:instrText xml:space="preserve"> HYPERLINK "https://www.garant.ru/products/ipo/prime/doc/70760670/" \l "0" </w:instrText>
      </w:r>
      <w:r>
        <w:fldChar w:fldCharType="separate"/>
      </w:r>
      <w:r>
        <w:rPr>
          <w:sz w:val="28"/>
          <w:szCs w:val="28"/>
          <w:lang w:eastAsia="ru-RU"/>
        </w:rPr>
        <w:t>приказом</w:t>
      </w:r>
      <w:r>
        <w:rPr>
          <w:sz w:val="28"/>
          <w:szCs w:val="28"/>
          <w:lang w:eastAsia="ru-RU"/>
        </w:rPr>
        <w:fldChar w:fldCharType="end"/>
      </w:r>
      <w:r>
        <w:rPr>
          <w:sz w:val="28"/>
          <w:szCs w:val="28"/>
          <w:lang w:eastAsia="ru-RU"/>
        </w:rPr>
        <w:t xml:space="preserve"> Министерства образования и науки РФ от 19 декабря 2014г. №1599) </w:t>
      </w:r>
    </w:p>
    <w:p w14:paraId="2D39C356">
      <w:pPr>
        <w:pStyle w:val="2"/>
        <w:tabs>
          <w:tab w:val="left" w:pos="3088"/>
          <w:tab w:val="left" w:pos="3089"/>
        </w:tabs>
        <w:ind w:left="2548"/>
      </w:pPr>
      <w:r>
        <w:t>ПОЯСНИТЕЛЬНАЯ</w:t>
      </w:r>
      <w:r>
        <w:rPr>
          <w:spacing w:val="-8"/>
        </w:rPr>
        <w:t xml:space="preserve"> </w:t>
      </w:r>
      <w:r>
        <w:t>ЗАПИСКА</w:t>
      </w:r>
    </w:p>
    <w:p w14:paraId="4212E4A4">
      <w:pPr>
        <w:pStyle w:val="7"/>
        <w:spacing w:before="0"/>
        <w:ind w:left="258" w:right="353" w:firstLine="707"/>
        <w:jc w:val="both"/>
      </w:pPr>
      <w:r>
        <w:t>Рабочая программа по учебному предмету «Чтение (литературное</w:t>
      </w:r>
      <w:r>
        <w:rPr>
          <w:spacing w:val="1"/>
        </w:rPr>
        <w:t xml:space="preserve"> </w:t>
      </w:r>
      <w:r>
        <w:t>чтение)»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-67"/>
        </w:rPr>
        <w:t xml:space="preserve"> </w:t>
      </w:r>
      <w:r>
        <w:t>общеобразовательной</w:t>
      </w:r>
      <w:r>
        <w:rPr>
          <w:spacing w:val="-14"/>
        </w:rPr>
        <w:t xml:space="preserve"> </w:t>
      </w:r>
      <w:r>
        <w:t>программы</w:t>
      </w:r>
      <w:r>
        <w:rPr>
          <w:spacing w:val="-14"/>
        </w:rPr>
        <w:t xml:space="preserve"> </w:t>
      </w:r>
      <w:r>
        <w:t>обучающихся</w:t>
      </w:r>
      <w:r>
        <w:rPr>
          <w:spacing w:val="-14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умственной</w:t>
      </w:r>
      <w:r>
        <w:rPr>
          <w:spacing w:val="-16"/>
        </w:rPr>
        <w:t xml:space="preserve"> </w:t>
      </w:r>
      <w:r>
        <w:t>отсталостью</w:t>
      </w:r>
      <w:r>
        <w:rPr>
          <w:spacing w:val="-67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нарушениями),</w:t>
      </w:r>
      <w:r>
        <w:rPr>
          <w:spacing w:val="1"/>
        </w:rPr>
        <w:t xml:space="preserve"> </w:t>
      </w:r>
      <w:r>
        <w:t>далее</w:t>
      </w:r>
      <w:r>
        <w:rPr>
          <w:spacing w:val="1"/>
        </w:rPr>
        <w:t xml:space="preserve"> </w:t>
      </w:r>
      <w:r>
        <w:t>ФАООП</w:t>
      </w:r>
      <w:r>
        <w:rPr>
          <w:spacing w:val="1"/>
        </w:rPr>
        <w:t xml:space="preserve"> </w:t>
      </w:r>
      <w:r>
        <w:t>УО</w:t>
      </w:r>
      <w:r>
        <w:rPr>
          <w:spacing w:val="1"/>
        </w:rPr>
        <w:t xml:space="preserve"> </w:t>
      </w:r>
      <w:r>
        <w:t>(вариант</w:t>
      </w:r>
      <w:r>
        <w:rPr>
          <w:spacing w:val="1"/>
        </w:rPr>
        <w:t xml:space="preserve"> </w:t>
      </w:r>
      <w:r>
        <w:t>1),</w:t>
      </w:r>
      <w:r>
        <w:rPr>
          <w:spacing w:val="1"/>
        </w:rPr>
        <w:t xml:space="preserve"> </w:t>
      </w:r>
      <w:r>
        <w:t>утвержденной</w:t>
      </w:r>
      <w:r>
        <w:rPr>
          <w:spacing w:val="-14"/>
        </w:rPr>
        <w:t xml:space="preserve"> </w:t>
      </w:r>
      <w:r>
        <w:t>приказом</w:t>
      </w:r>
      <w:r>
        <w:rPr>
          <w:spacing w:val="-14"/>
        </w:rPr>
        <w:t xml:space="preserve"> </w:t>
      </w:r>
      <w:r>
        <w:t>Министерства</w:t>
      </w:r>
      <w:r>
        <w:rPr>
          <w:spacing w:val="-16"/>
        </w:rPr>
        <w:t xml:space="preserve"> </w:t>
      </w:r>
      <w:r>
        <w:t>просвещения</w:t>
      </w:r>
      <w:r>
        <w:rPr>
          <w:spacing w:val="-14"/>
        </w:rPr>
        <w:t xml:space="preserve"> </w:t>
      </w:r>
      <w:r>
        <w:t>России</w:t>
      </w:r>
      <w:r>
        <w:rPr>
          <w:spacing w:val="-14"/>
        </w:rPr>
        <w:t xml:space="preserve"> </w:t>
      </w:r>
      <w:r>
        <w:t>от</w:t>
      </w:r>
      <w:r>
        <w:rPr>
          <w:spacing w:val="-16"/>
        </w:rPr>
        <w:t xml:space="preserve"> </w:t>
      </w:r>
      <w:r>
        <w:t>24.11.2022г</w:t>
      </w:r>
      <w:r>
        <w:rPr>
          <w:spacing w:val="-68"/>
        </w:rPr>
        <w:t xml:space="preserve"> </w:t>
      </w:r>
      <w:r>
        <w:t>номер</w:t>
      </w:r>
      <w:r>
        <w:rPr>
          <w:spacing w:val="-3"/>
        </w:rPr>
        <w:t xml:space="preserve"> </w:t>
      </w:r>
      <w:r>
        <w:t>1026</w:t>
      </w:r>
      <w:r>
        <w:rPr>
          <w:spacing w:val="1"/>
        </w:rPr>
        <w:t xml:space="preserve"> </w:t>
      </w:r>
      <w:r>
        <w:t>(</w:t>
      </w:r>
      <w:r>
        <w:fldChar w:fldCharType="begin"/>
      </w:r>
      <w:r>
        <w:instrText xml:space="preserve"> HYPERLINK "https://clck.ru/33NMkR" \h </w:instrText>
      </w:r>
      <w:r>
        <w:fldChar w:fldCharType="separate"/>
      </w:r>
      <w:r>
        <w:rPr>
          <w:color w:val="000080"/>
          <w:u w:val="single" w:color="000080"/>
        </w:rPr>
        <w:t>https://clck.ru/33NMkR</w:t>
      </w:r>
      <w:r>
        <w:rPr>
          <w:color w:val="000080"/>
          <w:u w:val="single" w:color="000080"/>
        </w:rPr>
        <w:fldChar w:fldCharType="end"/>
      </w:r>
      <w:r>
        <w:t>).</w:t>
      </w:r>
    </w:p>
    <w:p w14:paraId="1A1806FE">
      <w:pPr>
        <w:pStyle w:val="7"/>
        <w:spacing w:before="0"/>
        <w:ind w:left="258" w:right="357" w:firstLine="777"/>
        <w:jc w:val="both"/>
      </w:pPr>
      <w:r>
        <w:t>ФАООП</w:t>
      </w:r>
      <w:r>
        <w:rPr>
          <w:spacing w:val="1"/>
        </w:rPr>
        <w:t xml:space="preserve"> </w:t>
      </w:r>
      <w:r>
        <w:t>УО</w:t>
      </w:r>
      <w:r>
        <w:rPr>
          <w:spacing w:val="1"/>
        </w:rPr>
        <w:t xml:space="preserve"> </w:t>
      </w:r>
      <w:r>
        <w:t>(вариант</w:t>
      </w:r>
      <w:r>
        <w:rPr>
          <w:spacing w:val="1"/>
        </w:rPr>
        <w:t xml:space="preserve"> </w:t>
      </w:r>
      <w:r>
        <w:t>1)</w:t>
      </w:r>
      <w:r>
        <w:rPr>
          <w:spacing w:val="1"/>
        </w:rPr>
        <w:t xml:space="preserve"> </w:t>
      </w:r>
      <w:r>
        <w:t>адресована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легкой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-67"/>
        </w:rPr>
        <w:t xml:space="preserve"> </w:t>
      </w:r>
      <w:r>
        <w:t>индивидуальных особенностей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возможностей.</w:t>
      </w:r>
    </w:p>
    <w:p w14:paraId="617752ED">
      <w:pPr>
        <w:pStyle w:val="7"/>
        <w:spacing w:before="0"/>
        <w:ind w:left="258" w:right="358" w:firstLine="707"/>
        <w:jc w:val="both"/>
      </w:pPr>
      <w:r>
        <w:t>Федеральная</w:t>
      </w:r>
      <w:r>
        <w:rPr>
          <w:spacing w:val="1"/>
        </w:rPr>
        <w:t xml:space="preserve"> </w:t>
      </w:r>
      <w:r>
        <w:t>адаптированная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общеобразовательная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«Чтение</w:t>
      </w:r>
      <w:r>
        <w:rPr>
          <w:spacing w:val="1"/>
        </w:rPr>
        <w:t xml:space="preserve"> </w:t>
      </w:r>
      <w:r>
        <w:t>(литературное</w:t>
      </w:r>
      <w:r>
        <w:rPr>
          <w:spacing w:val="-4"/>
        </w:rPr>
        <w:t xml:space="preserve"> </w:t>
      </w:r>
      <w:r>
        <w:t>чтение)».</w:t>
      </w:r>
    </w:p>
    <w:p w14:paraId="11F4ABA3">
      <w:pPr>
        <w:pStyle w:val="7"/>
        <w:spacing w:before="0"/>
        <w:ind w:left="258" w:right="354" w:firstLine="847"/>
        <w:jc w:val="both"/>
      </w:pPr>
      <w:r>
        <w:rPr>
          <w:b/>
        </w:rPr>
        <w:t>Цель</w:t>
      </w:r>
      <w:r>
        <w:rPr>
          <w:spacing w:val="-14"/>
        </w:rPr>
        <w:t xml:space="preserve"> </w:t>
      </w:r>
      <w:r>
        <w:t>обучения</w:t>
      </w:r>
      <w:r>
        <w:rPr>
          <w:spacing w:val="-12"/>
        </w:rPr>
        <w:t xml:space="preserve"> в 5-х – 6-х классах </w:t>
      </w:r>
      <w:r>
        <w:t>–</w:t>
      </w:r>
      <w:r>
        <w:rPr>
          <w:spacing w:val="-13"/>
        </w:rPr>
        <w:t xml:space="preserve"> </w:t>
      </w:r>
      <w:r>
        <w:t>учить</w:t>
      </w:r>
      <w:r>
        <w:rPr>
          <w:spacing w:val="-13"/>
        </w:rPr>
        <w:t xml:space="preserve"> </w:t>
      </w:r>
      <w:r>
        <w:t>правильному</w:t>
      </w:r>
      <w:r>
        <w:rPr>
          <w:spacing w:val="-13"/>
        </w:rPr>
        <w:t xml:space="preserve"> </w:t>
      </w:r>
      <w:r>
        <w:t>объяснительному</w:t>
      </w:r>
      <w:r>
        <w:rPr>
          <w:spacing w:val="-14"/>
        </w:rPr>
        <w:t xml:space="preserve"> </w:t>
      </w:r>
      <w:r>
        <w:t>чтению</w:t>
      </w:r>
      <w:r>
        <w:rPr>
          <w:spacing w:val="-12"/>
        </w:rPr>
        <w:t xml:space="preserve"> </w:t>
      </w:r>
      <w:r>
        <w:t>слов,</w:t>
      </w:r>
      <w:r>
        <w:rPr>
          <w:spacing w:val="-67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направленному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произведений,</w:t>
      </w:r>
      <w:r>
        <w:rPr>
          <w:spacing w:val="-67"/>
        </w:rPr>
        <w:t xml:space="preserve"> </w:t>
      </w:r>
      <w:r>
        <w:t>понимание</w:t>
      </w:r>
      <w:r>
        <w:rPr>
          <w:spacing w:val="-3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основано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имеющемся</w:t>
      </w:r>
      <w:r>
        <w:rPr>
          <w:spacing w:val="-3"/>
        </w:rPr>
        <w:t xml:space="preserve"> </w:t>
      </w:r>
      <w:r>
        <w:t>личном</w:t>
      </w:r>
      <w:r>
        <w:rPr>
          <w:spacing w:val="-2"/>
        </w:rPr>
        <w:t xml:space="preserve"> </w:t>
      </w:r>
      <w:r>
        <w:t>опыте</w:t>
      </w:r>
      <w:r>
        <w:rPr>
          <w:spacing w:val="-2"/>
        </w:rPr>
        <w:t xml:space="preserve"> </w:t>
      </w:r>
      <w:r>
        <w:t>обучающихся.</w:t>
      </w:r>
    </w:p>
    <w:p w14:paraId="00712ED8">
      <w:pPr>
        <w:pStyle w:val="7"/>
        <w:spacing w:before="0"/>
        <w:ind w:right="157" w:firstLine="707"/>
        <w:jc w:val="both"/>
      </w:pPr>
      <w:r>
        <w:rPr>
          <w:b/>
        </w:rPr>
        <w:t>Цель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в 7-х – 9-х классах </w:t>
      </w:r>
      <w:r>
        <w:t>–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коммуникативно-речевых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коррекция</w:t>
      </w:r>
      <w:r>
        <w:rPr>
          <w:spacing w:val="-4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мыслительной деятельности.</w:t>
      </w:r>
    </w:p>
    <w:p w14:paraId="497FF6A0">
      <w:pPr>
        <w:pStyle w:val="7"/>
        <w:spacing w:before="0"/>
        <w:ind w:left="1175"/>
        <w:jc w:val="both"/>
      </w:pPr>
      <w:r>
        <w:rPr>
          <w:b/>
        </w:rPr>
        <w:t>Задачи</w:t>
      </w:r>
      <w:r>
        <w:rPr>
          <w:spacing w:val="-2"/>
        </w:rPr>
        <w:t xml:space="preserve"> </w:t>
      </w:r>
      <w:r>
        <w:t>обучения в 5 классе:</w:t>
      </w:r>
    </w:p>
    <w:p w14:paraId="751AAEBC">
      <w:pPr>
        <w:pStyle w:val="7"/>
        <w:spacing w:before="0"/>
        <w:ind w:left="258" w:right="355" w:firstLine="427"/>
        <w:jc w:val="both"/>
      </w:pPr>
      <w:r>
        <w:t>−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полноценного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понимания</w:t>
      </w:r>
      <w:r>
        <w:rPr>
          <w:spacing w:val="-4"/>
        </w:rPr>
        <w:t xml:space="preserve"> </w:t>
      </w:r>
      <w:r>
        <w:t>художественного и</w:t>
      </w:r>
      <w:r>
        <w:rPr>
          <w:spacing w:val="-4"/>
        </w:rPr>
        <w:t xml:space="preserve"> </w:t>
      </w:r>
      <w:r>
        <w:t>научно-познавательного текстов;</w:t>
      </w:r>
    </w:p>
    <w:p w14:paraId="1343DB39">
      <w:pPr>
        <w:pStyle w:val="7"/>
        <w:spacing w:before="0"/>
        <w:ind w:left="258" w:right="358" w:firstLine="427"/>
        <w:jc w:val="both"/>
      </w:pPr>
      <w:r>
        <w:t>−</w:t>
      </w:r>
      <w:r>
        <w:rPr>
          <w:spacing w:val="1"/>
        </w:rPr>
        <w:t xml:space="preserve"> </w:t>
      </w:r>
      <w:r>
        <w:t>развитие навыков речевого общения на материале доступных для</w:t>
      </w:r>
      <w:r>
        <w:rPr>
          <w:spacing w:val="1"/>
        </w:rPr>
        <w:t xml:space="preserve"> </w:t>
      </w:r>
      <w:r>
        <w:t>понимания</w:t>
      </w:r>
      <w:r>
        <w:rPr>
          <w:spacing w:val="-4"/>
        </w:rPr>
        <w:t xml:space="preserve"> </w:t>
      </w:r>
      <w:r>
        <w:t>художественных и научно-познавательных текстов;</w:t>
      </w:r>
    </w:p>
    <w:p w14:paraId="0EBB5935">
      <w:pPr>
        <w:pStyle w:val="7"/>
        <w:spacing w:before="0"/>
        <w:ind w:left="686"/>
        <w:jc w:val="both"/>
      </w:pPr>
      <w:r>
        <w:t>−</w:t>
      </w:r>
      <w:r>
        <w:rPr>
          <w:spacing w:val="25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положительных качеств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свойств</w:t>
      </w:r>
      <w:r>
        <w:rPr>
          <w:spacing w:val="-3"/>
        </w:rPr>
        <w:t xml:space="preserve"> </w:t>
      </w:r>
      <w:r>
        <w:t>личности.</w:t>
      </w:r>
    </w:p>
    <w:p w14:paraId="32CA7E20">
      <w:pPr>
        <w:pStyle w:val="7"/>
        <w:spacing w:before="0"/>
        <w:ind w:left="258" w:right="360" w:firstLine="777"/>
        <w:jc w:val="both"/>
      </w:pPr>
      <w:r>
        <w:t>Рабочая программа по учебному предмету «Чтение (литературное</w:t>
      </w:r>
      <w:r>
        <w:rPr>
          <w:spacing w:val="1"/>
        </w:rPr>
        <w:t xml:space="preserve"> </w:t>
      </w:r>
      <w:r>
        <w:t>чтение)» в</w:t>
      </w:r>
      <w:r>
        <w:rPr>
          <w:spacing w:val="-1"/>
        </w:rPr>
        <w:t xml:space="preserve"> </w:t>
      </w:r>
      <w:r>
        <w:t>5 классе</w:t>
      </w:r>
      <w:r>
        <w:rPr>
          <w:spacing w:val="-3"/>
        </w:rPr>
        <w:t xml:space="preserve"> </w:t>
      </w:r>
      <w:r>
        <w:t>определяет</w:t>
      </w:r>
      <w:r>
        <w:rPr>
          <w:spacing w:val="-2"/>
        </w:rPr>
        <w:t xml:space="preserve"> </w:t>
      </w:r>
      <w:r>
        <w:t>следующие задачи:</w:t>
      </w:r>
    </w:p>
    <w:p w14:paraId="5F47CEFB">
      <w:pPr>
        <w:pStyle w:val="7"/>
        <w:spacing w:before="0"/>
        <w:ind w:left="258" w:right="358" w:firstLine="427"/>
        <w:jc w:val="both"/>
      </w:pPr>
      <w:r>
        <w:t>−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чтения:</w:t>
      </w:r>
      <w:r>
        <w:rPr>
          <w:spacing w:val="71"/>
        </w:rPr>
        <w:t xml:space="preserve"> </w:t>
      </w:r>
      <w:r>
        <w:t>правильность,</w:t>
      </w:r>
      <w:r>
        <w:rPr>
          <w:spacing w:val="1"/>
        </w:rPr>
        <w:t xml:space="preserve"> </w:t>
      </w:r>
      <w:r>
        <w:t>осознанность,</w:t>
      </w:r>
      <w:r>
        <w:rPr>
          <w:spacing w:val="-2"/>
        </w:rPr>
        <w:t xml:space="preserve"> </w:t>
      </w:r>
      <w:r>
        <w:t>выразительность,</w:t>
      </w:r>
      <w:r>
        <w:rPr>
          <w:spacing w:val="-1"/>
        </w:rPr>
        <w:t xml:space="preserve"> </w:t>
      </w:r>
      <w:r>
        <w:t>беглость;</w:t>
      </w:r>
    </w:p>
    <w:p w14:paraId="7FD155C5">
      <w:pPr>
        <w:pStyle w:val="7"/>
        <w:spacing w:before="0"/>
        <w:ind w:left="686"/>
        <w:jc w:val="both"/>
      </w:pPr>
      <w:r>
        <w:t>−</w:t>
      </w:r>
      <w:r>
        <w:rPr>
          <w:spacing w:val="22"/>
        </w:rPr>
        <w:t xml:space="preserve"> </w:t>
      </w:r>
      <w:r>
        <w:t>совершенствование</w:t>
      </w:r>
      <w:r>
        <w:rPr>
          <w:spacing w:val="-6"/>
        </w:rPr>
        <w:t xml:space="preserve"> </w:t>
      </w:r>
      <w:r>
        <w:t>всех</w:t>
      </w:r>
      <w:r>
        <w:rPr>
          <w:spacing w:val="-2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речевой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обучающихся;</w:t>
      </w:r>
    </w:p>
    <w:p w14:paraId="5391E028">
      <w:pPr>
        <w:pStyle w:val="7"/>
        <w:spacing w:before="0"/>
        <w:ind w:left="258" w:right="261" w:firstLine="427"/>
        <w:jc w:val="both"/>
      </w:pPr>
      <w:r>
        <w:t>−</w:t>
      </w:r>
      <w:r>
        <w:rPr>
          <w:spacing w:val="1"/>
        </w:rPr>
        <w:t xml:space="preserve"> </w:t>
      </w:r>
      <w:r>
        <w:t>формирование умения читать доступные пониманию тексты вслух и</w:t>
      </w:r>
      <w:r>
        <w:rPr>
          <w:spacing w:val="1"/>
        </w:rPr>
        <w:t xml:space="preserve"> </w:t>
      </w:r>
      <w:r>
        <w:t>про себя;</w:t>
      </w:r>
    </w:p>
    <w:p w14:paraId="104E2328">
      <w:pPr>
        <w:pStyle w:val="7"/>
        <w:spacing w:before="0"/>
        <w:ind w:left="258" w:right="257" w:firstLine="427"/>
        <w:jc w:val="both"/>
      </w:pPr>
      <w:r>
        <w:t>−</w:t>
      </w:r>
      <w:r>
        <w:rPr>
          <w:spacing w:val="1"/>
        </w:rPr>
        <w:t xml:space="preserve"> </w:t>
      </w:r>
      <w:r>
        <w:t>формирование умения осмысленно воспринимать содержание текста,</w:t>
      </w:r>
      <w:r>
        <w:rPr>
          <w:spacing w:val="-67"/>
        </w:rPr>
        <w:t xml:space="preserve"> </w:t>
      </w:r>
      <w:r>
        <w:t>умения поделиться впечатлением о прочитанном, умения пересказывать</w:t>
      </w:r>
      <w:r>
        <w:rPr>
          <w:spacing w:val="1"/>
        </w:rPr>
        <w:t xml:space="preserve"> </w:t>
      </w:r>
      <w:r>
        <w:t>текст;</w:t>
      </w:r>
    </w:p>
    <w:p w14:paraId="4E17FFDF">
      <w:pPr>
        <w:pStyle w:val="7"/>
        <w:spacing w:before="0"/>
        <w:ind w:left="258" w:right="257" w:firstLine="427"/>
        <w:jc w:val="both"/>
      </w:pPr>
      <w:r>
        <w:t>−</w:t>
      </w:r>
      <w:r>
        <w:rPr>
          <w:spacing w:val="1"/>
        </w:rPr>
        <w:t xml:space="preserve"> </w:t>
      </w:r>
      <w:r>
        <w:t>формирование представлений о добре и зле, уважения к культуре</w:t>
      </w:r>
      <w:r>
        <w:rPr>
          <w:spacing w:val="1"/>
        </w:rPr>
        <w:t xml:space="preserve"> </w:t>
      </w:r>
      <w:r>
        <w:t>разных народов;</w:t>
      </w:r>
    </w:p>
    <w:p w14:paraId="6BAD4990">
      <w:pPr>
        <w:pStyle w:val="7"/>
        <w:spacing w:before="0"/>
        <w:ind w:left="686"/>
        <w:jc w:val="both"/>
      </w:pPr>
      <w:r>
        <w:t>−</w:t>
      </w:r>
      <w:r>
        <w:rPr>
          <w:spacing w:val="24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у обучающихся</w:t>
      </w:r>
      <w:r>
        <w:rPr>
          <w:spacing w:val="-2"/>
        </w:rPr>
        <w:t xml:space="preserve"> </w:t>
      </w:r>
      <w:r>
        <w:t>интереса</w:t>
      </w:r>
      <w:r>
        <w:rPr>
          <w:spacing w:val="-1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чтению;</w:t>
      </w:r>
    </w:p>
    <w:p w14:paraId="257CBE38">
      <w:pPr>
        <w:pStyle w:val="7"/>
        <w:spacing w:before="0"/>
        <w:ind w:left="258" w:right="260" w:firstLine="427"/>
        <w:jc w:val="both"/>
      </w:pPr>
      <w:r>
        <w:t>−</w:t>
      </w:r>
      <w:r>
        <w:rPr>
          <w:spacing w:val="1"/>
        </w:rPr>
        <w:t xml:space="preserve"> </w:t>
      </w:r>
      <w:r>
        <w:t>знакомство с лучшими, доступными их пониманию произведениями</w:t>
      </w:r>
      <w:r>
        <w:rPr>
          <w:spacing w:val="1"/>
        </w:rPr>
        <w:t xml:space="preserve"> </w:t>
      </w:r>
      <w:r>
        <w:t>детской</w:t>
      </w:r>
      <w:r>
        <w:rPr>
          <w:spacing w:val="-1"/>
        </w:rPr>
        <w:t xml:space="preserve"> </w:t>
      </w:r>
      <w:r>
        <w:t>литературы.</w:t>
      </w:r>
    </w:p>
    <w:p w14:paraId="5E8529D0">
      <w:pPr>
        <w:pStyle w:val="7"/>
        <w:spacing w:before="0"/>
        <w:ind w:left="966"/>
        <w:jc w:val="both"/>
      </w:pPr>
      <w:r>
        <w:t>Задачи</w:t>
      </w:r>
      <w:r>
        <w:rPr>
          <w:spacing w:val="-4"/>
        </w:rPr>
        <w:t xml:space="preserve"> </w:t>
      </w:r>
      <w:r>
        <w:t>обучения в 6 классе:</w:t>
      </w:r>
    </w:p>
    <w:p w14:paraId="7492AFA5">
      <w:pPr>
        <w:pStyle w:val="7"/>
        <w:spacing w:before="0"/>
        <w:ind w:left="686"/>
        <w:jc w:val="both"/>
      </w:pPr>
      <w:r>
        <w:t>−</w:t>
      </w:r>
      <w:r>
        <w:rPr>
          <w:spacing w:val="25"/>
        </w:rPr>
        <w:t xml:space="preserve"> </w:t>
      </w:r>
      <w:r>
        <w:t>воспитание</w:t>
      </w:r>
      <w:r>
        <w:rPr>
          <w:spacing w:val="-5"/>
        </w:rPr>
        <w:t xml:space="preserve"> </w:t>
      </w:r>
      <w:r>
        <w:t>у обучающихся</w:t>
      </w:r>
      <w:r>
        <w:rPr>
          <w:spacing w:val="-1"/>
        </w:rPr>
        <w:t xml:space="preserve"> </w:t>
      </w:r>
      <w:r>
        <w:t>интереса</w:t>
      </w:r>
      <w:r>
        <w:rPr>
          <w:spacing w:val="-1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чтению;</w:t>
      </w:r>
    </w:p>
    <w:p w14:paraId="0101A0C5">
      <w:pPr>
        <w:pStyle w:val="7"/>
        <w:spacing w:before="0"/>
        <w:ind w:left="258" w:right="257" w:firstLine="427"/>
        <w:jc w:val="both"/>
      </w:pPr>
      <w:r>
        <w:t>−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плавного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целыми словами в темпе, приближенном к темпу устной разговорной речи</w:t>
      </w:r>
      <w:r>
        <w:rPr>
          <w:spacing w:val="1"/>
        </w:rPr>
        <w:t xml:space="preserve"> </w:t>
      </w:r>
      <w:r>
        <w:t>(в</w:t>
      </w:r>
      <w:r>
        <w:rPr>
          <w:spacing w:val="-13"/>
        </w:rPr>
        <w:t xml:space="preserve"> </w:t>
      </w:r>
      <w:r>
        <w:t>том</w:t>
      </w:r>
      <w:r>
        <w:rPr>
          <w:spacing w:val="-12"/>
        </w:rPr>
        <w:t xml:space="preserve"> </w:t>
      </w:r>
      <w:r>
        <w:t>числе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сложных</w:t>
      </w:r>
      <w:r>
        <w:rPr>
          <w:spacing w:val="-11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звуко-слоговой</w:t>
      </w:r>
      <w:r>
        <w:rPr>
          <w:spacing w:val="-12"/>
        </w:rPr>
        <w:t xml:space="preserve"> </w:t>
      </w:r>
      <w:r>
        <w:t>структуре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значению</w:t>
      </w:r>
      <w:r>
        <w:rPr>
          <w:spacing w:val="-12"/>
        </w:rPr>
        <w:t xml:space="preserve"> </w:t>
      </w:r>
      <w:r>
        <w:t>слов</w:t>
      </w:r>
      <w:r>
        <w:rPr>
          <w:spacing w:val="-13"/>
        </w:rPr>
        <w:t xml:space="preserve"> </w:t>
      </w:r>
      <w:r>
        <w:t>после</w:t>
      </w:r>
      <w:r>
        <w:rPr>
          <w:spacing w:val="-67"/>
        </w:rPr>
        <w:t xml:space="preserve"> </w:t>
      </w:r>
      <w:r>
        <w:t>предварительной</w:t>
      </w:r>
      <w:r>
        <w:rPr>
          <w:spacing w:val="-1"/>
        </w:rPr>
        <w:t xml:space="preserve"> </w:t>
      </w:r>
      <w:r>
        <w:t>обработки);</w:t>
      </w:r>
    </w:p>
    <w:p w14:paraId="162CE341">
      <w:pPr>
        <w:pStyle w:val="7"/>
        <w:spacing w:before="0"/>
        <w:ind w:left="258" w:right="257" w:firstLine="427"/>
        <w:jc w:val="both"/>
      </w:pPr>
      <w:r>
        <w:t>−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сознательного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доступный</w:t>
      </w:r>
      <w:r>
        <w:rPr>
          <w:spacing w:val="1"/>
        </w:rPr>
        <w:t xml:space="preserve"> </w:t>
      </w:r>
      <w:r>
        <w:t>пониманию текст, осмысленно воспринимать содержание прочитанного,</w:t>
      </w:r>
      <w:r>
        <w:rPr>
          <w:spacing w:val="1"/>
        </w:rPr>
        <w:t xml:space="preserve"> </w:t>
      </w:r>
      <w:r>
        <w:t>сопереживать героям произведения, давать оценку их поступкам во время</w:t>
      </w:r>
      <w:r>
        <w:rPr>
          <w:spacing w:val="1"/>
        </w:rPr>
        <w:t xml:space="preserve"> </w:t>
      </w:r>
      <w:r>
        <w:t>коллективного анализа;</w:t>
      </w:r>
    </w:p>
    <w:p w14:paraId="337796E0">
      <w:pPr>
        <w:pStyle w:val="7"/>
        <w:spacing w:before="0"/>
        <w:ind w:left="258" w:right="258" w:firstLine="427"/>
        <w:jc w:val="both"/>
      </w:pPr>
      <w:r>
        <w:t>−</w:t>
      </w:r>
      <w:r>
        <w:rPr>
          <w:spacing w:val="1"/>
        </w:rPr>
        <w:t xml:space="preserve"> </w:t>
      </w:r>
      <w:r>
        <w:t>развитие у обучающихся умения общаться на уроке чтения: 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учителя,</w:t>
      </w:r>
      <w:r>
        <w:rPr>
          <w:spacing w:val="1"/>
        </w:rPr>
        <w:t xml:space="preserve"> </w:t>
      </w:r>
      <w:r>
        <w:t>спрашивать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непонятных</w:t>
      </w:r>
      <w:r>
        <w:rPr>
          <w:spacing w:val="1"/>
        </w:rPr>
        <w:t xml:space="preserve"> </w:t>
      </w:r>
      <w:r>
        <w:t>словах,</w:t>
      </w:r>
      <w:r>
        <w:rPr>
          <w:spacing w:val="1"/>
        </w:rPr>
        <w:t xml:space="preserve"> </w:t>
      </w:r>
      <w:r>
        <w:t>делиться</w:t>
      </w:r>
      <w:r>
        <w:rPr>
          <w:spacing w:val="1"/>
        </w:rPr>
        <w:t xml:space="preserve"> </w:t>
      </w:r>
      <w:r>
        <w:t>впечатлениями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прочитанном,</w:t>
      </w:r>
      <w:r>
        <w:rPr>
          <w:spacing w:val="1"/>
        </w:rPr>
        <w:t xml:space="preserve"> </w:t>
      </w:r>
      <w:r>
        <w:t>дополнять</w:t>
      </w:r>
      <w:r>
        <w:rPr>
          <w:spacing w:val="1"/>
        </w:rPr>
        <w:t xml:space="preserve"> </w:t>
      </w:r>
      <w:r>
        <w:t>пересказы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словесно</w:t>
      </w:r>
      <w:r>
        <w:rPr>
          <w:spacing w:val="1"/>
        </w:rPr>
        <w:t xml:space="preserve"> </w:t>
      </w:r>
      <w:r>
        <w:t>иллюстрировать читаемый текст, коллективно обсуждать предполагаемый</w:t>
      </w:r>
      <w:r>
        <w:rPr>
          <w:spacing w:val="1"/>
        </w:rPr>
        <w:t xml:space="preserve"> </w:t>
      </w:r>
      <w:r>
        <w:t>ответ.</w:t>
      </w:r>
    </w:p>
    <w:p w14:paraId="53FBC6E9">
      <w:pPr>
        <w:pStyle w:val="7"/>
        <w:spacing w:before="0"/>
        <w:ind w:left="258" w:right="252" w:firstLine="707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«Чтение</w:t>
      </w:r>
      <w:r>
        <w:rPr>
          <w:spacing w:val="1"/>
        </w:rPr>
        <w:t xml:space="preserve"> </w:t>
      </w:r>
      <w:r>
        <w:t>(литературное</w:t>
      </w:r>
      <w:r>
        <w:rPr>
          <w:spacing w:val="-67"/>
        </w:rPr>
        <w:t xml:space="preserve"> </w:t>
      </w:r>
      <w:r>
        <w:t>чтение)» в</w:t>
      </w:r>
      <w:r>
        <w:rPr>
          <w:spacing w:val="-1"/>
        </w:rPr>
        <w:t xml:space="preserve"> </w:t>
      </w:r>
      <w:r>
        <w:t>6 классе</w:t>
      </w:r>
      <w:r>
        <w:rPr>
          <w:spacing w:val="-3"/>
        </w:rPr>
        <w:t xml:space="preserve"> </w:t>
      </w:r>
      <w:r>
        <w:t>определяет</w:t>
      </w:r>
      <w:r>
        <w:rPr>
          <w:spacing w:val="-2"/>
        </w:rPr>
        <w:t xml:space="preserve"> </w:t>
      </w:r>
      <w:r>
        <w:t>следующие задачи:</w:t>
      </w:r>
    </w:p>
    <w:p w14:paraId="4388FFC8">
      <w:pPr>
        <w:pStyle w:val="7"/>
        <w:spacing w:before="0"/>
        <w:ind w:left="258" w:right="259" w:firstLine="427"/>
        <w:jc w:val="both"/>
      </w:pPr>
      <w:r>
        <w:t>−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доступный</w:t>
      </w:r>
      <w:r>
        <w:rPr>
          <w:spacing w:val="1"/>
        </w:rPr>
        <w:t xml:space="preserve"> </w:t>
      </w:r>
      <w:r>
        <w:t>пониманию</w:t>
      </w:r>
      <w:r>
        <w:rPr>
          <w:spacing w:val="7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правильно, осознанно, плавно, целым словом с постепенным переходом к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группами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(словосочетаниями)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орфоэпии;</w:t>
      </w:r>
    </w:p>
    <w:p w14:paraId="7ED24BC4">
      <w:pPr>
        <w:pStyle w:val="7"/>
        <w:spacing w:before="0"/>
        <w:ind w:left="258" w:right="258" w:firstLine="427"/>
        <w:jc w:val="both"/>
      </w:pPr>
      <w:r>
        <w:t>−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осмысленно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умение поделиться впечатлением о прочитанном, умение пересказывать</w:t>
      </w:r>
      <w:r>
        <w:rPr>
          <w:spacing w:val="1"/>
        </w:rPr>
        <w:t xml:space="preserve"> </w:t>
      </w:r>
      <w:r>
        <w:t>текст;</w:t>
      </w:r>
    </w:p>
    <w:p w14:paraId="4C8226BD">
      <w:pPr>
        <w:pStyle w:val="7"/>
        <w:spacing w:before="0"/>
        <w:ind w:left="258" w:right="262" w:firstLine="427"/>
        <w:jc w:val="both"/>
      </w:pPr>
      <w:r>
        <w:t>−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правильного,</w:t>
      </w:r>
      <w:r>
        <w:rPr>
          <w:spacing w:val="1"/>
        </w:rPr>
        <w:t xml:space="preserve"> </w:t>
      </w:r>
      <w:r>
        <w:t>сознательного,</w:t>
      </w:r>
      <w:r>
        <w:rPr>
          <w:spacing w:val="1"/>
        </w:rPr>
        <w:t xml:space="preserve"> </w:t>
      </w:r>
      <w:r>
        <w:t>беглого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выразительного чтения;</w:t>
      </w:r>
    </w:p>
    <w:p w14:paraId="6F9BE14C">
      <w:pPr>
        <w:pStyle w:val="7"/>
        <w:spacing w:before="0"/>
        <w:ind w:left="258" w:right="253" w:firstLine="427"/>
        <w:jc w:val="both"/>
      </w:pPr>
      <w:r>
        <w:t>−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обучающихся:</w:t>
      </w:r>
      <w:r>
        <w:rPr>
          <w:spacing w:val="-67"/>
        </w:rPr>
        <w:t xml:space="preserve"> </w:t>
      </w:r>
      <w:r>
        <w:t>развитие у них интереса к чтению, знакомство с лучшими, доступными их</w:t>
      </w:r>
      <w:r>
        <w:rPr>
          <w:spacing w:val="1"/>
        </w:rPr>
        <w:t xml:space="preserve"> </w:t>
      </w:r>
      <w:r>
        <w:t>пониманию</w:t>
      </w:r>
      <w:r>
        <w:rPr>
          <w:spacing w:val="-2"/>
        </w:rPr>
        <w:t xml:space="preserve"> </w:t>
      </w:r>
      <w:r>
        <w:t>произведениями</w:t>
      </w:r>
      <w:r>
        <w:rPr>
          <w:spacing w:val="-4"/>
        </w:rPr>
        <w:t xml:space="preserve"> </w:t>
      </w:r>
      <w:r>
        <w:t>художественной литературы;</w:t>
      </w:r>
    </w:p>
    <w:p w14:paraId="40F583F9">
      <w:pPr>
        <w:pStyle w:val="7"/>
        <w:spacing w:before="0"/>
        <w:ind w:left="258" w:right="253" w:firstLine="427"/>
        <w:jc w:val="both"/>
      </w:pPr>
      <w:r>
        <w:t>−</w:t>
      </w:r>
      <w:r>
        <w:rPr>
          <w:spacing w:val="1"/>
        </w:rPr>
        <w:t xml:space="preserve"> </w:t>
      </w:r>
      <w:r>
        <w:t>формирование и развитие навыка речевого общения обучающихся на</w:t>
      </w:r>
      <w:r>
        <w:rPr>
          <w:spacing w:val="-67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прочитанных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проанализированных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произведений;</w:t>
      </w:r>
    </w:p>
    <w:p w14:paraId="5D12F625">
      <w:pPr>
        <w:pStyle w:val="7"/>
        <w:spacing w:before="0"/>
        <w:ind w:left="258" w:right="249" w:firstLine="427"/>
        <w:jc w:val="both"/>
      </w:pPr>
      <w:r>
        <w:t>−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текстами:</w:t>
      </w:r>
      <w:r>
        <w:rPr>
          <w:spacing w:val="1"/>
        </w:rPr>
        <w:t xml:space="preserve"> </w:t>
      </w:r>
      <w:r>
        <w:t>художественными,</w:t>
      </w:r>
      <w:r>
        <w:rPr>
          <w:spacing w:val="1"/>
        </w:rPr>
        <w:t xml:space="preserve"> </w:t>
      </w:r>
      <w:r>
        <w:t>научно-художественными,</w:t>
      </w:r>
      <w:r>
        <w:rPr>
          <w:spacing w:val="1"/>
        </w:rPr>
        <w:t xml:space="preserve"> </w:t>
      </w:r>
      <w:r>
        <w:t>научно-</w:t>
      </w:r>
      <w:r>
        <w:rPr>
          <w:spacing w:val="-67"/>
        </w:rPr>
        <w:t xml:space="preserve"> </w:t>
      </w:r>
      <w:r>
        <w:t>популярными</w:t>
      </w:r>
      <w:r>
        <w:rPr>
          <w:spacing w:val="-1"/>
        </w:rPr>
        <w:t xml:space="preserve"> </w:t>
      </w:r>
      <w:r>
        <w:t>статьями;</w:t>
      </w:r>
    </w:p>
    <w:p w14:paraId="6DCFAEF5">
      <w:pPr>
        <w:pStyle w:val="7"/>
        <w:spacing w:before="0"/>
        <w:ind w:left="686"/>
      </w:pPr>
      <w:r>
        <w:t>−</w:t>
      </w:r>
      <w:r>
        <w:rPr>
          <w:spacing w:val="24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навыка</w:t>
      </w:r>
      <w:r>
        <w:rPr>
          <w:spacing w:val="-1"/>
        </w:rPr>
        <w:t xml:space="preserve"> </w:t>
      </w:r>
      <w:r>
        <w:t>самостоятельной</w:t>
      </w:r>
      <w:r>
        <w:rPr>
          <w:spacing w:val="-5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книгой.</w:t>
      </w:r>
    </w:p>
    <w:p w14:paraId="363C7B8A">
      <w:pPr>
        <w:pStyle w:val="7"/>
        <w:spacing w:before="0"/>
        <w:ind w:left="826"/>
        <w:jc w:val="both"/>
      </w:pPr>
      <w:r>
        <w:t>Задачи</w:t>
      </w:r>
      <w:r>
        <w:rPr>
          <w:spacing w:val="-4"/>
        </w:rPr>
        <w:t xml:space="preserve"> </w:t>
      </w:r>
      <w:r>
        <w:t>обучения в 7 классе:</w:t>
      </w:r>
    </w:p>
    <w:p w14:paraId="28AFEB48">
      <w:pPr>
        <w:pStyle w:val="7"/>
        <w:tabs>
          <w:tab w:val="left" w:pos="961"/>
          <w:tab w:val="left" w:pos="3609"/>
          <w:tab w:val="left" w:pos="4703"/>
          <w:tab w:val="left" w:pos="6626"/>
          <w:tab w:val="left" w:pos="7679"/>
          <w:tab w:val="left" w:pos="8312"/>
        </w:tabs>
        <w:spacing w:before="0"/>
        <w:ind w:right="162" w:firstLine="427"/>
      </w:pPr>
      <w:r>
        <w:t>−</w:t>
      </w:r>
      <w:r>
        <w:tab/>
      </w:r>
      <w:r>
        <w:t>Совершенствование</w:t>
      </w:r>
      <w:r>
        <w:tab/>
      </w:r>
      <w:r>
        <w:t>навыка</w:t>
      </w:r>
      <w:r>
        <w:tab/>
      </w:r>
      <w:r>
        <w:t>полноценного</w:t>
      </w:r>
      <w:r>
        <w:tab/>
      </w:r>
      <w:r>
        <w:t>чтения</w:t>
      </w:r>
      <w:r>
        <w:tab/>
      </w:r>
      <w:r>
        <w:t>как</w:t>
      </w:r>
      <w:r>
        <w:tab/>
      </w:r>
      <w:r>
        <w:t>основы</w:t>
      </w:r>
      <w:r>
        <w:rPr>
          <w:spacing w:val="-67"/>
        </w:rPr>
        <w:t xml:space="preserve"> </w:t>
      </w:r>
      <w:r>
        <w:t>понимания</w:t>
      </w:r>
      <w:r>
        <w:rPr>
          <w:spacing w:val="-4"/>
        </w:rPr>
        <w:t xml:space="preserve"> </w:t>
      </w:r>
      <w:r>
        <w:t>художественного и</w:t>
      </w:r>
      <w:r>
        <w:rPr>
          <w:spacing w:val="-4"/>
        </w:rPr>
        <w:t xml:space="preserve"> </w:t>
      </w:r>
      <w:r>
        <w:t>научно-познавательного</w:t>
      </w:r>
      <w:r>
        <w:rPr>
          <w:spacing w:val="1"/>
        </w:rPr>
        <w:t xml:space="preserve"> </w:t>
      </w:r>
      <w:r>
        <w:t>текстов;</w:t>
      </w:r>
    </w:p>
    <w:p w14:paraId="2CF4F7E0">
      <w:pPr>
        <w:pStyle w:val="7"/>
        <w:tabs>
          <w:tab w:val="left" w:pos="961"/>
        </w:tabs>
        <w:spacing w:before="0"/>
        <w:ind w:right="162" w:firstLine="427"/>
      </w:pPr>
      <w:r>
        <w:t>−</w:t>
      </w:r>
      <w:r>
        <w:tab/>
      </w:r>
      <w:r>
        <w:t>развитие</w:t>
      </w:r>
      <w:r>
        <w:rPr>
          <w:spacing w:val="48"/>
        </w:rPr>
        <w:t xml:space="preserve"> </w:t>
      </w:r>
      <w:r>
        <w:t>навыков</w:t>
      </w:r>
      <w:r>
        <w:rPr>
          <w:spacing w:val="47"/>
        </w:rPr>
        <w:t xml:space="preserve"> </w:t>
      </w:r>
      <w:r>
        <w:t>речевого</w:t>
      </w:r>
      <w:r>
        <w:rPr>
          <w:spacing w:val="49"/>
        </w:rPr>
        <w:t xml:space="preserve"> </w:t>
      </w:r>
      <w:r>
        <w:t>общения</w:t>
      </w:r>
      <w:r>
        <w:rPr>
          <w:spacing w:val="49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материале</w:t>
      </w:r>
      <w:r>
        <w:rPr>
          <w:spacing w:val="49"/>
        </w:rPr>
        <w:t xml:space="preserve"> </w:t>
      </w:r>
      <w:r>
        <w:t>доступных</w:t>
      </w:r>
      <w:r>
        <w:rPr>
          <w:spacing w:val="52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понимания</w:t>
      </w:r>
      <w:r>
        <w:rPr>
          <w:spacing w:val="-3"/>
        </w:rPr>
        <w:t xml:space="preserve"> </w:t>
      </w:r>
      <w:r>
        <w:t>художественных и научно-познавательных текстов;</w:t>
      </w:r>
    </w:p>
    <w:p w14:paraId="6DDC90B6">
      <w:pPr>
        <w:pStyle w:val="7"/>
        <w:tabs>
          <w:tab w:val="left" w:pos="961"/>
        </w:tabs>
        <w:spacing w:before="0"/>
        <w:ind w:left="546"/>
      </w:pPr>
      <w:r>
        <w:t>−</w:t>
      </w:r>
      <w:r>
        <w:tab/>
      </w:r>
      <w:r>
        <w:t>развитие</w:t>
      </w:r>
      <w:r>
        <w:rPr>
          <w:spacing w:val="-3"/>
        </w:rPr>
        <w:t xml:space="preserve"> </w:t>
      </w:r>
      <w:r>
        <w:t>положительных</w:t>
      </w:r>
      <w:r>
        <w:rPr>
          <w:spacing w:val="-1"/>
        </w:rPr>
        <w:t xml:space="preserve"> </w:t>
      </w:r>
      <w:r>
        <w:t>качеств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свойств</w:t>
      </w:r>
      <w:r>
        <w:rPr>
          <w:spacing w:val="-4"/>
        </w:rPr>
        <w:t xml:space="preserve"> </w:t>
      </w:r>
      <w:r>
        <w:t>личности.</w:t>
      </w:r>
    </w:p>
    <w:p w14:paraId="2A39D563">
      <w:pPr>
        <w:pStyle w:val="7"/>
        <w:spacing w:before="0"/>
        <w:ind w:left="186" w:right="163" w:firstLine="640"/>
        <w:jc w:val="both"/>
      </w:pPr>
      <w:r>
        <w:t>Рабочая программа по учебному предмету «Чтение (Литературное</w:t>
      </w:r>
      <w:r>
        <w:rPr>
          <w:spacing w:val="1"/>
        </w:rPr>
        <w:t xml:space="preserve"> </w:t>
      </w:r>
      <w:r>
        <w:t>чтение)» в</w:t>
      </w:r>
      <w:r>
        <w:rPr>
          <w:spacing w:val="-1"/>
        </w:rPr>
        <w:t xml:space="preserve"> </w:t>
      </w:r>
      <w:r>
        <w:t>7 классе</w:t>
      </w:r>
      <w:r>
        <w:rPr>
          <w:spacing w:val="-3"/>
        </w:rPr>
        <w:t xml:space="preserve"> </w:t>
      </w:r>
      <w:r>
        <w:t>определяет</w:t>
      </w:r>
      <w:r>
        <w:rPr>
          <w:spacing w:val="-2"/>
        </w:rPr>
        <w:t xml:space="preserve"> </w:t>
      </w:r>
      <w:r>
        <w:t>следующие задачи:</w:t>
      </w:r>
    </w:p>
    <w:p w14:paraId="39E6AE8D">
      <w:pPr>
        <w:pStyle w:val="7"/>
        <w:spacing w:before="0"/>
        <w:ind w:right="155" w:firstLine="427"/>
        <w:jc w:val="both"/>
      </w:pPr>
      <w:r>
        <w:t>−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качества</w:t>
      </w:r>
      <w:r>
        <w:rPr>
          <w:spacing w:val="71"/>
        </w:rPr>
        <w:t xml:space="preserve"> </w:t>
      </w:r>
      <w:r>
        <w:t>техники</w:t>
      </w:r>
      <w:r>
        <w:rPr>
          <w:spacing w:val="71"/>
        </w:rPr>
        <w:t xml:space="preserve"> </w:t>
      </w:r>
      <w:r>
        <w:t>чтения:</w:t>
      </w:r>
      <w:r>
        <w:rPr>
          <w:spacing w:val="71"/>
        </w:rPr>
        <w:t xml:space="preserve"> </w:t>
      </w:r>
      <w:r>
        <w:t>правильность,</w:t>
      </w:r>
      <w:r>
        <w:rPr>
          <w:spacing w:val="1"/>
        </w:rPr>
        <w:t xml:space="preserve"> </w:t>
      </w:r>
      <w:r>
        <w:t>осознанность,</w:t>
      </w:r>
      <w:r>
        <w:rPr>
          <w:spacing w:val="-2"/>
        </w:rPr>
        <w:t xml:space="preserve"> </w:t>
      </w:r>
      <w:r>
        <w:t>выразительность,</w:t>
      </w:r>
      <w:r>
        <w:rPr>
          <w:spacing w:val="-1"/>
        </w:rPr>
        <w:t xml:space="preserve"> </w:t>
      </w:r>
      <w:r>
        <w:t>беглость;</w:t>
      </w:r>
    </w:p>
    <w:p w14:paraId="1A89A4D7">
      <w:pPr>
        <w:pStyle w:val="7"/>
        <w:spacing w:before="0"/>
        <w:ind w:right="162" w:firstLine="427"/>
        <w:jc w:val="both"/>
      </w:pPr>
      <w:r>
        <w:t>−</w:t>
      </w:r>
      <w:r>
        <w:rPr>
          <w:spacing w:val="1"/>
        </w:rPr>
        <w:t xml:space="preserve"> </w:t>
      </w:r>
      <w:r>
        <w:t>формирование у обучающихся чтения про себя, последовательно</w:t>
      </w:r>
      <w:r>
        <w:rPr>
          <w:spacing w:val="1"/>
        </w:rPr>
        <w:t xml:space="preserve"> </w:t>
      </w:r>
      <w:r>
        <w:t>увеличивая</w:t>
      </w:r>
      <w:r>
        <w:rPr>
          <w:spacing w:val="-4"/>
        </w:rPr>
        <w:t xml:space="preserve"> </w:t>
      </w:r>
      <w:r>
        <w:t>объем</w:t>
      </w:r>
      <w:r>
        <w:rPr>
          <w:spacing w:val="-1"/>
        </w:rPr>
        <w:t xml:space="preserve"> </w:t>
      </w:r>
      <w:r>
        <w:t>читаемого текста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самостоятельность</w:t>
      </w:r>
      <w:r>
        <w:rPr>
          <w:spacing w:val="-2"/>
        </w:rPr>
        <w:t xml:space="preserve"> </w:t>
      </w:r>
      <w:r>
        <w:t>чтения;</w:t>
      </w:r>
    </w:p>
    <w:p w14:paraId="3881EDFF">
      <w:pPr>
        <w:pStyle w:val="7"/>
        <w:spacing w:before="0"/>
        <w:ind w:right="163" w:firstLine="427"/>
        <w:jc w:val="both"/>
      </w:pPr>
      <w:r>
        <w:t>−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полноценного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художественных произведений;</w:t>
      </w:r>
    </w:p>
    <w:p w14:paraId="4A5A11AF">
      <w:pPr>
        <w:pStyle w:val="7"/>
        <w:spacing w:before="0"/>
        <w:ind w:right="159" w:firstLine="427"/>
        <w:jc w:val="both"/>
      </w:pPr>
      <w:r>
        <w:t>−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вопросы</w:t>
      </w:r>
      <w:r>
        <w:rPr>
          <w:spacing w:val="-17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тексту,</w:t>
      </w:r>
      <w:r>
        <w:rPr>
          <w:spacing w:val="-17"/>
        </w:rPr>
        <w:t xml:space="preserve"> </w:t>
      </w:r>
      <w:r>
        <w:t>участвовать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чтении</w:t>
      </w:r>
      <w:r>
        <w:rPr>
          <w:spacing w:val="-14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ролям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драматизации,</w:t>
      </w:r>
      <w:r>
        <w:rPr>
          <w:spacing w:val="-14"/>
        </w:rPr>
        <w:t xml:space="preserve"> </w:t>
      </w:r>
      <w:r>
        <w:t>добиваясь</w:t>
      </w:r>
      <w:r>
        <w:rPr>
          <w:spacing w:val="-68"/>
        </w:rPr>
        <w:t xml:space="preserve"> </w:t>
      </w:r>
      <w:r>
        <w:t>естественного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пересказывать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полно,</w:t>
      </w:r>
      <w:r>
        <w:rPr>
          <w:spacing w:val="1"/>
        </w:rPr>
        <w:t xml:space="preserve"> </w:t>
      </w:r>
      <w:r>
        <w:t>кратко,</w:t>
      </w:r>
      <w:r>
        <w:rPr>
          <w:spacing w:val="1"/>
        </w:rPr>
        <w:t xml:space="preserve"> </w:t>
      </w:r>
      <w:r>
        <w:t>выборочно,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лица</w:t>
      </w:r>
      <w:r>
        <w:rPr>
          <w:spacing w:val="-4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героев</w:t>
      </w:r>
      <w:r>
        <w:rPr>
          <w:spacing w:val="-1"/>
        </w:rPr>
        <w:t xml:space="preserve"> </w:t>
      </w:r>
      <w:r>
        <w:t>произведения;</w:t>
      </w:r>
    </w:p>
    <w:p w14:paraId="4BD4C87E">
      <w:pPr>
        <w:pStyle w:val="7"/>
        <w:spacing w:before="0"/>
        <w:ind w:right="154" w:firstLine="427"/>
        <w:jc w:val="both"/>
      </w:pPr>
      <w:r>
        <w:t>−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нравственно-эстетических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гражданско-</w:t>
      </w:r>
      <w:r>
        <w:rPr>
          <w:spacing w:val="1"/>
        </w:rPr>
        <w:t xml:space="preserve"> </w:t>
      </w:r>
      <w:r>
        <w:t>патриотических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осваивать</w:t>
      </w:r>
      <w:r>
        <w:rPr>
          <w:spacing w:val="-3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обществе);</w:t>
      </w:r>
    </w:p>
    <w:p w14:paraId="1B973122">
      <w:pPr>
        <w:pStyle w:val="7"/>
        <w:spacing w:before="0"/>
        <w:ind w:right="160" w:firstLine="427"/>
        <w:jc w:val="both"/>
      </w:pPr>
      <w:r>
        <w:t>−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(чтение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логических</w:t>
      </w:r>
      <w:r>
        <w:rPr>
          <w:spacing w:val="-4"/>
        </w:rPr>
        <w:t xml:space="preserve"> </w:t>
      </w:r>
      <w:r>
        <w:t>пауз,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совпадающими</w:t>
      </w:r>
      <w:r>
        <w:rPr>
          <w:spacing w:val="-1"/>
        </w:rPr>
        <w:t xml:space="preserve"> </w:t>
      </w:r>
      <w:r>
        <w:t>со знаками</w:t>
      </w:r>
      <w:r>
        <w:rPr>
          <w:spacing w:val="-1"/>
        </w:rPr>
        <w:t xml:space="preserve"> </w:t>
      </w:r>
      <w:r>
        <w:t>препинания);</w:t>
      </w:r>
    </w:p>
    <w:p w14:paraId="7D930615">
      <w:pPr>
        <w:pStyle w:val="7"/>
        <w:spacing w:before="0"/>
        <w:ind w:right="159" w:firstLine="427"/>
        <w:jc w:val="both"/>
      </w:pPr>
      <w:r>
        <w:t>−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главную</w:t>
      </w:r>
      <w:r>
        <w:rPr>
          <w:spacing w:val="71"/>
        </w:rPr>
        <w:t xml:space="preserve"> </w:t>
      </w:r>
      <w:r>
        <w:t>мысль</w:t>
      </w:r>
      <w:r>
        <w:rPr>
          <w:spacing w:val="7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действующих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внешность,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характеристику их поступков, подтверждая выводы отрывками из текста,</w:t>
      </w:r>
      <w:r>
        <w:rPr>
          <w:spacing w:val="1"/>
        </w:rPr>
        <w:t xml:space="preserve"> </w:t>
      </w:r>
      <w:r>
        <w:t>составлять</w:t>
      </w:r>
      <w:r>
        <w:rPr>
          <w:spacing w:val="-5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героев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учителя;</w:t>
      </w:r>
    </w:p>
    <w:p w14:paraId="79A7F371">
      <w:pPr>
        <w:pStyle w:val="7"/>
        <w:spacing w:before="0"/>
        <w:ind w:right="160" w:firstLine="427"/>
        <w:jc w:val="both"/>
      </w:pPr>
      <w:r>
        <w:t>−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меткие</w:t>
      </w:r>
      <w:r>
        <w:rPr>
          <w:spacing w:val="1"/>
        </w:rPr>
        <w:t xml:space="preserve"> </w:t>
      </w:r>
      <w:r>
        <w:t>выражения,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оттенки</w:t>
      </w:r>
      <w:r>
        <w:rPr>
          <w:spacing w:val="1"/>
        </w:rPr>
        <w:t xml:space="preserve"> </w:t>
      </w:r>
      <w:r>
        <w:t>значений</w:t>
      </w:r>
      <w:r>
        <w:rPr>
          <w:spacing w:val="-67"/>
        </w:rPr>
        <w:t xml:space="preserve"> </w:t>
      </w:r>
      <w:r>
        <w:t>слов в</w:t>
      </w:r>
      <w:r>
        <w:rPr>
          <w:spacing w:val="-2"/>
        </w:rPr>
        <w:t xml:space="preserve"> </w:t>
      </w:r>
      <w:r>
        <w:t>тексте;</w:t>
      </w:r>
    </w:p>
    <w:p w14:paraId="27C54941">
      <w:pPr>
        <w:pStyle w:val="7"/>
        <w:spacing w:before="0"/>
        <w:ind w:left="546"/>
        <w:jc w:val="both"/>
      </w:pPr>
      <w:r>
        <w:t xml:space="preserve">−   </w:t>
      </w:r>
      <w:r>
        <w:rPr>
          <w:spacing w:val="13"/>
        </w:rPr>
        <w:t xml:space="preserve"> </w:t>
      </w:r>
      <w:r>
        <w:t>закрепление</w:t>
      </w:r>
      <w:r>
        <w:rPr>
          <w:spacing w:val="-3"/>
        </w:rPr>
        <w:t xml:space="preserve"> </w:t>
      </w:r>
      <w:r>
        <w:t>умения</w:t>
      </w:r>
      <w:r>
        <w:rPr>
          <w:spacing w:val="-4"/>
        </w:rPr>
        <w:t xml:space="preserve"> </w:t>
      </w:r>
      <w:r>
        <w:t>подробно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кратко</w:t>
      </w:r>
      <w:r>
        <w:rPr>
          <w:spacing w:val="-4"/>
        </w:rPr>
        <w:t xml:space="preserve"> </w:t>
      </w:r>
      <w:r>
        <w:t>пересказывать</w:t>
      </w:r>
      <w:r>
        <w:rPr>
          <w:spacing w:val="-4"/>
        </w:rPr>
        <w:t xml:space="preserve"> </w:t>
      </w:r>
      <w:r>
        <w:t>прочитанное;</w:t>
      </w:r>
    </w:p>
    <w:p w14:paraId="047D8CED">
      <w:pPr>
        <w:pStyle w:val="7"/>
        <w:spacing w:before="0"/>
        <w:ind w:right="161" w:firstLine="427"/>
        <w:jc w:val="both"/>
      </w:pPr>
      <w:r>
        <w:t>−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конструировать</w:t>
      </w:r>
      <w:r>
        <w:rPr>
          <w:spacing w:val="1"/>
        </w:rPr>
        <w:t xml:space="preserve"> </w:t>
      </w:r>
      <w:r>
        <w:t>развернутое</w:t>
      </w:r>
      <w:r>
        <w:rPr>
          <w:spacing w:val="1"/>
        </w:rPr>
        <w:t xml:space="preserve"> </w:t>
      </w:r>
      <w:r>
        <w:t>высказывание,</w:t>
      </w:r>
      <w:r>
        <w:rPr>
          <w:spacing w:val="1"/>
        </w:rPr>
        <w:t xml:space="preserve"> </w:t>
      </w:r>
      <w:r>
        <w:t xml:space="preserve">осуществлять    </w:t>
      </w:r>
      <w:r>
        <w:rPr>
          <w:spacing w:val="27"/>
        </w:rPr>
        <w:t xml:space="preserve"> </w:t>
      </w:r>
      <w:r>
        <w:t xml:space="preserve">контроль    </w:t>
      </w:r>
      <w:r>
        <w:rPr>
          <w:spacing w:val="27"/>
        </w:rPr>
        <w:t xml:space="preserve"> </w:t>
      </w:r>
      <w:r>
        <w:t xml:space="preserve">за    </w:t>
      </w:r>
      <w:r>
        <w:rPr>
          <w:spacing w:val="28"/>
        </w:rPr>
        <w:t xml:space="preserve"> </w:t>
      </w:r>
      <w:r>
        <w:t xml:space="preserve">собственной    </w:t>
      </w:r>
      <w:r>
        <w:rPr>
          <w:spacing w:val="29"/>
        </w:rPr>
        <w:t xml:space="preserve"> </w:t>
      </w:r>
      <w:r>
        <w:t xml:space="preserve">речью,    </w:t>
      </w:r>
      <w:r>
        <w:rPr>
          <w:spacing w:val="27"/>
        </w:rPr>
        <w:t xml:space="preserve"> </w:t>
      </w:r>
      <w:r>
        <w:t>корректировать</w:t>
      </w:r>
    </w:p>
    <w:p w14:paraId="640FC69C">
      <w:pPr>
        <w:pStyle w:val="7"/>
        <w:spacing w:before="0"/>
        <w:ind w:right="3284"/>
        <w:jc w:val="right"/>
      </w:pPr>
      <w:r>
        <w:t>высказывание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ходу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содержания</w:t>
      </w:r>
      <w:r>
        <w:rPr>
          <w:spacing w:val="-6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после;</w:t>
      </w:r>
    </w:p>
    <w:p w14:paraId="4EFEEFBB">
      <w:pPr>
        <w:pStyle w:val="7"/>
        <w:tabs>
          <w:tab w:val="left" w:pos="415"/>
        </w:tabs>
        <w:spacing w:before="0"/>
        <w:ind w:right="3374"/>
        <w:jc w:val="right"/>
      </w:pPr>
      <w:r>
        <w:t>−</w:t>
      </w:r>
      <w:r>
        <w:tab/>
      </w:r>
      <w:r>
        <w:t>закрепление</w:t>
      </w:r>
      <w:r>
        <w:rPr>
          <w:spacing w:val="-5"/>
        </w:rPr>
        <w:t xml:space="preserve"> </w:t>
      </w:r>
      <w:r>
        <w:t>навыка</w:t>
      </w:r>
      <w:r>
        <w:rPr>
          <w:spacing w:val="-3"/>
        </w:rPr>
        <w:t xml:space="preserve"> </w:t>
      </w:r>
      <w:r>
        <w:t>заучивания</w:t>
      </w:r>
      <w:r>
        <w:rPr>
          <w:spacing w:val="-2"/>
        </w:rPr>
        <w:t xml:space="preserve"> </w:t>
      </w:r>
      <w:r>
        <w:t>наизусть;</w:t>
      </w:r>
    </w:p>
    <w:p w14:paraId="47A55B23">
      <w:pPr>
        <w:pStyle w:val="7"/>
        <w:spacing w:before="0"/>
        <w:ind w:right="156" w:firstLine="427"/>
        <w:jc w:val="both"/>
      </w:pPr>
      <w:r>
        <w:t>−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сферы,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чувств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научиться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красивое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безобразное,</w:t>
      </w:r>
      <w:r>
        <w:rPr>
          <w:spacing w:val="-17"/>
        </w:rPr>
        <w:t xml:space="preserve"> </w:t>
      </w:r>
      <w:r>
        <w:rPr>
          <w:spacing w:val="-1"/>
        </w:rPr>
        <w:t>борьбу</w:t>
      </w:r>
      <w:r>
        <w:rPr>
          <w:spacing w:val="-14"/>
        </w:rPr>
        <w:t xml:space="preserve"> </w:t>
      </w:r>
      <w:r>
        <w:rPr>
          <w:spacing w:val="-1"/>
        </w:rPr>
        <w:t>добра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зла,</w:t>
      </w:r>
      <w:r>
        <w:rPr>
          <w:spacing w:val="-14"/>
        </w:rPr>
        <w:t xml:space="preserve"> </w:t>
      </w:r>
      <w:r>
        <w:t>справедливости</w:t>
      </w:r>
      <w:r>
        <w:rPr>
          <w:spacing w:val="-12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несправедливости,</w:t>
      </w:r>
      <w:r>
        <w:rPr>
          <w:spacing w:val="-13"/>
        </w:rPr>
        <w:t xml:space="preserve"> </w:t>
      </w:r>
      <w:r>
        <w:t>уметь</w:t>
      </w:r>
      <w:r>
        <w:rPr>
          <w:spacing w:val="-68"/>
        </w:rPr>
        <w:t xml:space="preserve"> </w:t>
      </w:r>
      <w:r>
        <w:t>различать тружеников и бездельников, защитников Отечества и его врагов</w:t>
      </w:r>
      <w:r>
        <w:rPr>
          <w:spacing w:val="1"/>
        </w:rPr>
        <w:t xml:space="preserve"> </w:t>
      </w:r>
      <w:r>
        <w:t>и т.</w:t>
      </w:r>
      <w:r>
        <w:rPr>
          <w:spacing w:val="-1"/>
        </w:rPr>
        <w:t xml:space="preserve"> </w:t>
      </w:r>
      <w:r>
        <w:t>п.);</w:t>
      </w:r>
    </w:p>
    <w:p w14:paraId="145505EB">
      <w:pPr>
        <w:pStyle w:val="7"/>
        <w:spacing w:before="0"/>
        <w:ind w:right="159" w:firstLine="427"/>
        <w:jc w:val="both"/>
      </w:pPr>
      <w:r>
        <w:t>−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мыслительной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устранение</w:t>
      </w:r>
      <w:r>
        <w:rPr>
          <w:spacing w:val="1"/>
        </w:rPr>
        <w:t xml:space="preserve"> </w:t>
      </w:r>
      <w:r>
        <w:t>затруднений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установлении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причинной</w:t>
      </w:r>
      <w:r>
        <w:rPr>
          <w:spacing w:val="-67"/>
        </w:rPr>
        <w:t xml:space="preserve"> </w:t>
      </w:r>
      <w:r>
        <w:t>зависимости явлений, выделение в тексте непонятных слов и выражений,</w:t>
      </w:r>
      <w:r>
        <w:rPr>
          <w:spacing w:val="1"/>
        </w:rPr>
        <w:t xml:space="preserve"> </w:t>
      </w:r>
      <w:r>
        <w:t>умение пользоваться подстрочным словарем; подбор слов со сходными и</w:t>
      </w:r>
      <w:r>
        <w:rPr>
          <w:spacing w:val="1"/>
        </w:rPr>
        <w:t xml:space="preserve"> </w:t>
      </w:r>
      <w:r>
        <w:t>противоположными</w:t>
      </w:r>
      <w:r>
        <w:rPr>
          <w:spacing w:val="1"/>
        </w:rPr>
        <w:t xml:space="preserve"> </w:t>
      </w:r>
      <w:r>
        <w:t>значениями,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учителя,</w:t>
      </w:r>
      <w:r>
        <w:rPr>
          <w:spacing w:val="1"/>
        </w:rPr>
        <w:t xml:space="preserve"> </w:t>
      </w:r>
      <w:r>
        <w:t>данных в</w:t>
      </w:r>
      <w:r>
        <w:rPr>
          <w:spacing w:val="-1"/>
        </w:rPr>
        <w:t xml:space="preserve"> </w:t>
      </w:r>
      <w:r>
        <w:t>переносном значении;</w:t>
      </w:r>
    </w:p>
    <w:p w14:paraId="547C12EC">
      <w:pPr>
        <w:pStyle w:val="7"/>
        <w:spacing w:before="0"/>
        <w:ind w:left="546"/>
        <w:jc w:val="both"/>
      </w:pPr>
      <w:r>
        <w:t xml:space="preserve">−  </w:t>
      </w:r>
      <w:r>
        <w:rPr>
          <w:spacing w:val="16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коррекция</w:t>
      </w:r>
      <w:r>
        <w:rPr>
          <w:spacing w:val="-2"/>
        </w:rPr>
        <w:t xml:space="preserve"> </w:t>
      </w:r>
      <w:r>
        <w:t>памяти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логического</w:t>
      </w:r>
      <w:r>
        <w:rPr>
          <w:spacing w:val="-1"/>
        </w:rPr>
        <w:t xml:space="preserve"> </w:t>
      </w:r>
      <w:r>
        <w:t>мышления;</w:t>
      </w:r>
    </w:p>
    <w:p w14:paraId="7A91418B">
      <w:pPr>
        <w:pStyle w:val="7"/>
        <w:spacing w:before="0"/>
        <w:ind w:left="546"/>
        <w:jc w:val="both"/>
      </w:pPr>
      <w:r>
        <w:t xml:space="preserve">−  </w:t>
      </w:r>
      <w:r>
        <w:rPr>
          <w:spacing w:val="14"/>
        </w:rPr>
        <w:t xml:space="preserve"> </w:t>
      </w:r>
      <w:r>
        <w:t>выработка</w:t>
      </w:r>
      <w:r>
        <w:rPr>
          <w:spacing w:val="-3"/>
        </w:rPr>
        <w:t xml:space="preserve"> </w:t>
      </w:r>
      <w:r>
        <w:t>жизненно</w:t>
      </w:r>
      <w:r>
        <w:rPr>
          <w:spacing w:val="-1"/>
        </w:rPr>
        <w:t xml:space="preserve"> </w:t>
      </w:r>
      <w:r>
        <w:t>необходимых</w:t>
      </w:r>
      <w:r>
        <w:rPr>
          <w:spacing w:val="-1"/>
        </w:rPr>
        <w:t xml:space="preserve"> </w:t>
      </w:r>
      <w:r>
        <w:t>речевых</w:t>
      </w:r>
      <w:r>
        <w:rPr>
          <w:spacing w:val="-4"/>
        </w:rPr>
        <w:t xml:space="preserve"> </w:t>
      </w:r>
      <w:r>
        <w:t>навыков.</w:t>
      </w:r>
    </w:p>
    <w:p w14:paraId="7B9F95D7">
      <w:pPr>
        <w:pStyle w:val="7"/>
        <w:spacing w:before="0"/>
        <w:ind w:left="846"/>
        <w:jc w:val="both"/>
      </w:pPr>
      <w:r>
        <w:t>Задачи</w:t>
      </w:r>
      <w:r>
        <w:rPr>
          <w:spacing w:val="-4"/>
        </w:rPr>
        <w:t xml:space="preserve"> </w:t>
      </w:r>
      <w:r>
        <w:t>обучения в 8 классе:</w:t>
      </w:r>
    </w:p>
    <w:p w14:paraId="00007473">
      <w:pPr>
        <w:pStyle w:val="13"/>
        <w:numPr>
          <w:ilvl w:val="0"/>
          <w:numId w:val="1"/>
        </w:numPr>
        <w:tabs>
          <w:tab w:val="left" w:pos="858"/>
          <w:tab w:val="left" w:pos="859"/>
          <w:tab w:val="left" w:pos="3434"/>
          <w:tab w:val="left" w:pos="4748"/>
          <w:tab w:val="left" w:pos="6664"/>
          <w:tab w:val="left" w:pos="7710"/>
          <w:tab w:val="left" w:pos="8334"/>
        </w:tabs>
        <w:spacing w:before="0"/>
        <w:ind w:right="500" w:firstLine="360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</w:t>
      </w:r>
      <w:r>
        <w:rPr>
          <w:sz w:val="28"/>
          <w:szCs w:val="28"/>
        </w:rPr>
        <w:tab/>
      </w:r>
      <w:r>
        <w:rPr>
          <w:sz w:val="28"/>
          <w:szCs w:val="28"/>
        </w:rPr>
        <w:t>навыка</w:t>
      </w:r>
      <w:r>
        <w:rPr>
          <w:sz w:val="28"/>
          <w:szCs w:val="28"/>
        </w:rPr>
        <w:tab/>
      </w:r>
      <w:r>
        <w:rPr>
          <w:sz w:val="28"/>
          <w:szCs w:val="28"/>
        </w:rPr>
        <w:t>полноценного</w:t>
      </w:r>
      <w:r>
        <w:rPr>
          <w:sz w:val="28"/>
          <w:szCs w:val="28"/>
        </w:rPr>
        <w:tab/>
      </w:r>
      <w:r>
        <w:rPr>
          <w:sz w:val="28"/>
          <w:szCs w:val="28"/>
        </w:rPr>
        <w:t>чтения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>как</w:t>
      </w:r>
      <w:r>
        <w:rPr>
          <w:sz w:val="28"/>
          <w:szCs w:val="28"/>
        </w:rPr>
        <w:tab/>
      </w:r>
      <w:r>
        <w:rPr>
          <w:sz w:val="28"/>
          <w:szCs w:val="28"/>
        </w:rPr>
        <w:t>основы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понимания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художественного 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научно-познавательных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текстов;</w:t>
      </w:r>
    </w:p>
    <w:p w14:paraId="7B941C57">
      <w:pPr>
        <w:pStyle w:val="13"/>
        <w:numPr>
          <w:ilvl w:val="0"/>
          <w:numId w:val="1"/>
        </w:numPr>
        <w:tabs>
          <w:tab w:val="left" w:pos="858"/>
          <w:tab w:val="left" w:pos="859"/>
        </w:tabs>
        <w:spacing w:before="0"/>
        <w:ind w:right="500" w:firstLine="360"/>
        <w:jc w:val="both"/>
        <w:rPr>
          <w:sz w:val="28"/>
          <w:szCs w:val="28"/>
        </w:rPr>
      </w:pPr>
      <w:r>
        <w:rPr>
          <w:sz w:val="28"/>
          <w:szCs w:val="28"/>
        </w:rPr>
        <w:t>развитие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навыков</w:t>
      </w:r>
      <w:r>
        <w:rPr>
          <w:spacing w:val="30"/>
          <w:sz w:val="28"/>
          <w:szCs w:val="28"/>
        </w:rPr>
        <w:t xml:space="preserve"> </w:t>
      </w:r>
      <w:r>
        <w:rPr>
          <w:sz w:val="28"/>
          <w:szCs w:val="28"/>
        </w:rPr>
        <w:t>речевого</w:t>
      </w:r>
      <w:r>
        <w:rPr>
          <w:spacing w:val="30"/>
          <w:sz w:val="28"/>
          <w:szCs w:val="28"/>
        </w:rPr>
        <w:t xml:space="preserve"> </w:t>
      </w:r>
      <w:r>
        <w:rPr>
          <w:sz w:val="28"/>
          <w:szCs w:val="28"/>
        </w:rPr>
        <w:t>обращения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материале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доступных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понимания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художественных и научно-познавательных текстов;</w:t>
      </w:r>
    </w:p>
    <w:p w14:paraId="60ED653D">
      <w:pPr>
        <w:pStyle w:val="13"/>
        <w:numPr>
          <w:ilvl w:val="0"/>
          <w:numId w:val="1"/>
        </w:numPr>
        <w:tabs>
          <w:tab w:val="left" w:pos="858"/>
          <w:tab w:val="left" w:pos="859"/>
        </w:tabs>
        <w:spacing w:before="0"/>
        <w:ind w:left="858" w:hanging="361"/>
        <w:jc w:val="both"/>
        <w:rPr>
          <w:sz w:val="28"/>
          <w:szCs w:val="28"/>
        </w:rPr>
      </w:pPr>
      <w:r>
        <w:rPr>
          <w:sz w:val="28"/>
          <w:szCs w:val="28"/>
        </w:rPr>
        <w:t>развитие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положительных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качеств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свойств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личности.</w:t>
      </w:r>
    </w:p>
    <w:p w14:paraId="33AA0B8C">
      <w:pPr>
        <w:pStyle w:val="7"/>
        <w:spacing w:before="0"/>
        <w:ind w:left="138" w:firstLine="847"/>
        <w:jc w:val="both"/>
      </w:pPr>
      <w:r>
        <w:t>Рабочая</w:t>
      </w:r>
      <w:r>
        <w:rPr>
          <w:spacing w:val="34"/>
        </w:rPr>
        <w:t xml:space="preserve"> </w:t>
      </w:r>
      <w:r>
        <w:t>программа</w:t>
      </w:r>
      <w:r>
        <w:rPr>
          <w:spacing w:val="36"/>
        </w:rPr>
        <w:t xml:space="preserve"> </w:t>
      </w:r>
      <w:r>
        <w:t>по</w:t>
      </w:r>
      <w:r>
        <w:rPr>
          <w:spacing w:val="35"/>
        </w:rPr>
        <w:t xml:space="preserve"> </w:t>
      </w:r>
      <w:r>
        <w:t>учебному</w:t>
      </w:r>
      <w:r>
        <w:rPr>
          <w:spacing w:val="35"/>
        </w:rPr>
        <w:t xml:space="preserve"> </w:t>
      </w:r>
      <w:r>
        <w:t>предмету</w:t>
      </w:r>
      <w:r>
        <w:rPr>
          <w:spacing w:val="36"/>
        </w:rPr>
        <w:t xml:space="preserve"> </w:t>
      </w:r>
      <w:r>
        <w:t>«Чтение</w:t>
      </w:r>
      <w:r>
        <w:rPr>
          <w:spacing w:val="36"/>
        </w:rPr>
        <w:t xml:space="preserve"> </w:t>
      </w:r>
      <w:r>
        <w:t>(Литературное</w:t>
      </w:r>
      <w:r>
        <w:rPr>
          <w:spacing w:val="-67"/>
        </w:rPr>
        <w:t xml:space="preserve"> </w:t>
      </w:r>
      <w:r>
        <w:t>чтение)» в</w:t>
      </w:r>
      <w:r>
        <w:rPr>
          <w:spacing w:val="-1"/>
        </w:rPr>
        <w:t xml:space="preserve"> </w:t>
      </w:r>
      <w:r>
        <w:t>8 классе</w:t>
      </w:r>
      <w:r>
        <w:rPr>
          <w:spacing w:val="-3"/>
        </w:rPr>
        <w:t xml:space="preserve"> </w:t>
      </w:r>
      <w:r>
        <w:t>определяет</w:t>
      </w:r>
      <w:r>
        <w:rPr>
          <w:spacing w:val="-2"/>
        </w:rPr>
        <w:t xml:space="preserve"> </w:t>
      </w:r>
      <w:r>
        <w:t>следующие задачи:</w:t>
      </w:r>
    </w:p>
    <w:p w14:paraId="2882B898">
      <w:pPr>
        <w:pStyle w:val="13"/>
        <w:numPr>
          <w:ilvl w:val="0"/>
          <w:numId w:val="1"/>
        </w:numPr>
        <w:tabs>
          <w:tab w:val="left" w:pos="859"/>
          <w:tab w:val="left" w:pos="2840"/>
          <w:tab w:val="left" w:pos="4050"/>
          <w:tab w:val="left" w:pos="5189"/>
          <w:tab w:val="left" w:pos="6392"/>
          <w:tab w:val="left" w:pos="7517"/>
        </w:tabs>
        <w:spacing w:before="0"/>
        <w:ind w:right="495" w:firstLine="427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</w:t>
      </w:r>
      <w:r>
        <w:rPr>
          <w:sz w:val="28"/>
          <w:szCs w:val="28"/>
        </w:rPr>
        <w:tab/>
      </w:r>
      <w:r>
        <w:rPr>
          <w:sz w:val="28"/>
          <w:szCs w:val="28"/>
        </w:rPr>
        <w:t>четырёх</w:t>
      </w:r>
      <w:r>
        <w:rPr>
          <w:sz w:val="28"/>
          <w:szCs w:val="28"/>
        </w:rPr>
        <w:tab/>
      </w:r>
      <w:r>
        <w:rPr>
          <w:sz w:val="28"/>
          <w:szCs w:val="28"/>
        </w:rPr>
        <w:t>качеств</w:t>
      </w:r>
      <w:r>
        <w:rPr>
          <w:sz w:val="28"/>
          <w:szCs w:val="28"/>
        </w:rPr>
        <w:tab/>
      </w:r>
      <w:r>
        <w:rPr>
          <w:sz w:val="28"/>
          <w:szCs w:val="28"/>
        </w:rPr>
        <w:t>техники</w:t>
      </w:r>
      <w:r>
        <w:rPr>
          <w:sz w:val="28"/>
          <w:szCs w:val="28"/>
        </w:rPr>
        <w:tab/>
      </w:r>
      <w:r>
        <w:rPr>
          <w:sz w:val="28"/>
          <w:szCs w:val="28"/>
        </w:rPr>
        <w:t>чтения:</w:t>
      </w:r>
      <w:r>
        <w:rPr>
          <w:sz w:val="28"/>
          <w:szCs w:val="28"/>
        </w:rPr>
        <w:tab/>
      </w:r>
      <w:r>
        <w:rPr>
          <w:sz w:val="28"/>
          <w:szCs w:val="28"/>
        </w:rPr>
        <w:t>правильность,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осознанность,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выразительность,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беглость;</w:t>
      </w:r>
    </w:p>
    <w:p w14:paraId="0B5AE119">
      <w:pPr>
        <w:pStyle w:val="13"/>
        <w:numPr>
          <w:ilvl w:val="0"/>
          <w:numId w:val="1"/>
        </w:numPr>
        <w:tabs>
          <w:tab w:val="left" w:pos="859"/>
          <w:tab w:val="left" w:pos="2422"/>
          <w:tab w:val="left" w:pos="3360"/>
          <w:tab w:val="left" w:pos="4979"/>
          <w:tab w:val="left" w:pos="6417"/>
          <w:tab w:val="left" w:pos="7941"/>
          <w:tab w:val="left" w:pos="8272"/>
        </w:tabs>
        <w:spacing w:before="0"/>
        <w:ind w:right="500" w:firstLine="427"/>
        <w:jc w:val="both"/>
        <w:rPr>
          <w:sz w:val="28"/>
          <w:szCs w:val="28"/>
        </w:rPr>
      </w:pPr>
      <w:r>
        <w:rPr>
          <w:sz w:val="28"/>
          <w:szCs w:val="28"/>
        </w:rPr>
        <w:t>знакомство</w:t>
      </w:r>
      <w:r>
        <w:rPr>
          <w:sz w:val="28"/>
          <w:szCs w:val="28"/>
        </w:rPr>
        <w:tab/>
      </w:r>
      <w:r>
        <w:rPr>
          <w:sz w:val="28"/>
          <w:szCs w:val="28"/>
        </w:rPr>
        <w:t>(через</w:t>
      </w:r>
      <w:r>
        <w:rPr>
          <w:sz w:val="28"/>
          <w:szCs w:val="28"/>
        </w:rPr>
        <w:tab/>
      </w:r>
      <w:r>
        <w:rPr>
          <w:sz w:val="28"/>
          <w:szCs w:val="28"/>
        </w:rPr>
        <w:t>содержание</w:t>
      </w:r>
      <w:r>
        <w:rPr>
          <w:sz w:val="28"/>
          <w:szCs w:val="28"/>
        </w:rPr>
        <w:tab/>
      </w:r>
      <w:r>
        <w:rPr>
          <w:sz w:val="28"/>
          <w:szCs w:val="28"/>
        </w:rPr>
        <w:t>читаемого</w:t>
      </w:r>
      <w:r>
        <w:rPr>
          <w:sz w:val="28"/>
          <w:szCs w:val="28"/>
        </w:rPr>
        <w:tab/>
      </w:r>
      <w:r>
        <w:rPr>
          <w:sz w:val="28"/>
          <w:szCs w:val="28"/>
        </w:rPr>
        <w:t>материала)</w:t>
      </w:r>
      <w:r>
        <w:rPr>
          <w:sz w:val="28"/>
          <w:szCs w:val="28"/>
        </w:rPr>
        <w:tab/>
      </w:r>
      <w:r>
        <w:rPr>
          <w:sz w:val="28"/>
          <w:szCs w:val="28"/>
        </w:rPr>
        <w:t>с</w:t>
      </w:r>
      <w:r>
        <w:rPr>
          <w:sz w:val="28"/>
          <w:szCs w:val="28"/>
        </w:rPr>
        <w:tab/>
      </w:r>
      <w:r>
        <w:rPr>
          <w:sz w:val="28"/>
          <w:szCs w:val="28"/>
        </w:rPr>
        <w:t>новыми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представлениями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понятиями;</w:t>
      </w:r>
    </w:p>
    <w:p w14:paraId="69B84F24">
      <w:pPr>
        <w:pStyle w:val="13"/>
        <w:numPr>
          <w:ilvl w:val="0"/>
          <w:numId w:val="1"/>
        </w:numPr>
        <w:tabs>
          <w:tab w:val="left" w:pos="859"/>
        </w:tabs>
        <w:spacing w:before="0"/>
        <w:ind w:right="493" w:firstLine="427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умения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отвечать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вопросы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учителя</w:t>
      </w:r>
      <w:r>
        <w:rPr>
          <w:spacing w:val="30"/>
          <w:sz w:val="28"/>
          <w:szCs w:val="28"/>
        </w:rPr>
        <w:t xml:space="preserve"> </w:t>
      </w:r>
      <w:r>
        <w:rPr>
          <w:sz w:val="28"/>
          <w:szCs w:val="28"/>
        </w:rPr>
        <w:t>своими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словами 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словами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автора;</w:t>
      </w:r>
    </w:p>
    <w:p w14:paraId="6D354C3F">
      <w:pPr>
        <w:pStyle w:val="13"/>
        <w:numPr>
          <w:ilvl w:val="0"/>
          <w:numId w:val="1"/>
        </w:numPr>
        <w:tabs>
          <w:tab w:val="left" w:pos="859"/>
        </w:tabs>
        <w:spacing w:before="0"/>
        <w:ind w:right="500" w:firstLine="427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</w:t>
      </w:r>
      <w:r>
        <w:rPr>
          <w:spacing w:val="46"/>
          <w:sz w:val="28"/>
          <w:szCs w:val="28"/>
        </w:rPr>
        <w:t xml:space="preserve"> </w:t>
      </w:r>
      <w:r>
        <w:rPr>
          <w:sz w:val="28"/>
          <w:szCs w:val="28"/>
        </w:rPr>
        <w:t>умения</w:t>
      </w:r>
      <w:r>
        <w:rPr>
          <w:spacing w:val="46"/>
          <w:sz w:val="28"/>
          <w:szCs w:val="28"/>
        </w:rPr>
        <w:t xml:space="preserve"> </w:t>
      </w:r>
      <w:r>
        <w:rPr>
          <w:sz w:val="28"/>
          <w:szCs w:val="28"/>
        </w:rPr>
        <w:t>определять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>основную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>мысль</w:t>
      </w:r>
      <w:r>
        <w:rPr>
          <w:spacing w:val="4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>тему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художественного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произведения;</w:t>
      </w:r>
    </w:p>
    <w:p w14:paraId="1205BF68">
      <w:pPr>
        <w:pStyle w:val="13"/>
        <w:numPr>
          <w:ilvl w:val="0"/>
          <w:numId w:val="1"/>
        </w:numPr>
        <w:tabs>
          <w:tab w:val="left" w:pos="859"/>
        </w:tabs>
        <w:spacing w:before="0"/>
        <w:ind w:right="499" w:firstLine="427"/>
        <w:jc w:val="both"/>
        <w:rPr>
          <w:sz w:val="28"/>
          <w:szCs w:val="28"/>
        </w:rPr>
      </w:pPr>
      <w:r>
        <w:rPr>
          <w:sz w:val="28"/>
          <w:szCs w:val="28"/>
        </w:rPr>
        <w:t>развитие</w:t>
      </w:r>
      <w:r>
        <w:rPr>
          <w:spacing w:val="62"/>
          <w:sz w:val="28"/>
          <w:szCs w:val="28"/>
        </w:rPr>
        <w:t xml:space="preserve"> </w:t>
      </w:r>
      <w:r>
        <w:rPr>
          <w:sz w:val="28"/>
          <w:szCs w:val="28"/>
        </w:rPr>
        <w:t>умения</w:t>
      </w:r>
      <w:r>
        <w:rPr>
          <w:spacing w:val="66"/>
          <w:sz w:val="28"/>
          <w:szCs w:val="28"/>
        </w:rPr>
        <w:t xml:space="preserve"> </w:t>
      </w:r>
      <w:r>
        <w:rPr>
          <w:sz w:val="28"/>
          <w:szCs w:val="28"/>
        </w:rPr>
        <w:t>делить</w:t>
      </w:r>
      <w:r>
        <w:rPr>
          <w:spacing w:val="64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63"/>
          <w:sz w:val="28"/>
          <w:szCs w:val="28"/>
        </w:rPr>
        <w:t xml:space="preserve"> </w:t>
      </w:r>
      <w:r>
        <w:rPr>
          <w:sz w:val="28"/>
          <w:szCs w:val="28"/>
        </w:rPr>
        <w:t>части</w:t>
      </w:r>
      <w:r>
        <w:rPr>
          <w:spacing w:val="64"/>
          <w:sz w:val="28"/>
          <w:szCs w:val="28"/>
        </w:rPr>
        <w:t xml:space="preserve"> </w:t>
      </w:r>
      <w:r>
        <w:rPr>
          <w:sz w:val="28"/>
          <w:szCs w:val="28"/>
        </w:rPr>
        <w:t>текст,</w:t>
      </w:r>
      <w:r>
        <w:rPr>
          <w:spacing w:val="64"/>
          <w:sz w:val="28"/>
          <w:szCs w:val="28"/>
        </w:rPr>
        <w:t xml:space="preserve"> </w:t>
      </w:r>
      <w:r>
        <w:rPr>
          <w:sz w:val="28"/>
          <w:szCs w:val="28"/>
        </w:rPr>
        <w:t>формулировать</w:t>
      </w:r>
      <w:r>
        <w:rPr>
          <w:spacing w:val="61"/>
          <w:sz w:val="28"/>
          <w:szCs w:val="28"/>
        </w:rPr>
        <w:t xml:space="preserve"> </w:t>
      </w:r>
      <w:r>
        <w:rPr>
          <w:sz w:val="28"/>
          <w:szCs w:val="28"/>
        </w:rPr>
        <w:t>заголовок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пунктов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плана;</w:t>
      </w:r>
    </w:p>
    <w:p w14:paraId="5CD383C3">
      <w:pPr>
        <w:pStyle w:val="13"/>
        <w:numPr>
          <w:ilvl w:val="0"/>
          <w:numId w:val="1"/>
        </w:numPr>
        <w:tabs>
          <w:tab w:val="left" w:pos="859"/>
          <w:tab w:val="left" w:pos="2943"/>
          <w:tab w:val="left" w:pos="4149"/>
          <w:tab w:val="left" w:pos="5610"/>
          <w:tab w:val="left" w:pos="7794"/>
        </w:tabs>
        <w:spacing w:before="0"/>
        <w:ind w:right="500" w:firstLine="427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</w:t>
      </w:r>
      <w:r>
        <w:rPr>
          <w:sz w:val="28"/>
          <w:szCs w:val="28"/>
        </w:rPr>
        <w:tab/>
      </w:r>
      <w:r>
        <w:rPr>
          <w:sz w:val="28"/>
          <w:szCs w:val="28"/>
        </w:rPr>
        <w:t>умения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>выбирать</w:t>
      </w:r>
      <w:r>
        <w:rPr>
          <w:sz w:val="28"/>
          <w:szCs w:val="28"/>
        </w:rPr>
        <w:tab/>
      </w:r>
      <w:r>
        <w:rPr>
          <w:sz w:val="28"/>
          <w:szCs w:val="28"/>
        </w:rPr>
        <w:t>интересующую</w:t>
      </w:r>
      <w:r>
        <w:rPr>
          <w:sz w:val="28"/>
          <w:szCs w:val="28"/>
        </w:rPr>
        <w:tab/>
      </w:r>
      <w:r>
        <w:rPr>
          <w:sz w:val="28"/>
          <w:szCs w:val="28"/>
        </w:rPr>
        <w:t>литературу,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читать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художественную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литературу;</w:t>
      </w:r>
    </w:p>
    <w:p w14:paraId="4CD3E9EE">
      <w:pPr>
        <w:pStyle w:val="13"/>
        <w:numPr>
          <w:ilvl w:val="0"/>
          <w:numId w:val="1"/>
        </w:numPr>
        <w:tabs>
          <w:tab w:val="left" w:pos="859"/>
        </w:tabs>
        <w:spacing w:before="0"/>
        <w:ind w:right="501" w:firstLine="427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</w:t>
      </w:r>
      <w:r>
        <w:rPr>
          <w:spacing w:val="54"/>
          <w:sz w:val="28"/>
          <w:szCs w:val="28"/>
        </w:rPr>
        <w:t xml:space="preserve"> </w:t>
      </w:r>
      <w:r>
        <w:rPr>
          <w:sz w:val="28"/>
          <w:szCs w:val="28"/>
        </w:rPr>
        <w:t>умения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заучивать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наизусть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стихотворения</w:t>
      </w:r>
      <w:r>
        <w:rPr>
          <w:spacing w:val="5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прозаические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отрывки;</w:t>
      </w:r>
    </w:p>
    <w:p w14:paraId="0A887EFA">
      <w:pPr>
        <w:pStyle w:val="13"/>
        <w:numPr>
          <w:ilvl w:val="0"/>
          <w:numId w:val="1"/>
        </w:numPr>
        <w:tabs>
          <w:tab w:val="left" w:pos="859"/>
        </w:tabs>
        <w:spacing w:before="0"/>
        <w:ind w:left="858" w:hanging="293"/>
        <w:jc w:val="both"/>
        <w:rPr>
          <w:sz w:val="28"/>
          <w:szCs w:val="28"/>
        </w:rPr>
      </w:pPr>
      <w:r>
        <w:rPr>
          <w:sz w:val="28"/>
          <w:szCs w:val="28"/>
        </w:rPr>
        <w:t>развитие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коррекция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памяти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логического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мышления.</w:t>
      </w:r>
    </w:p>
    <w:p w14:paraId="517753FD">
      <w:pPr>
        <w:pStyle w:val="7"/>
        <w:spacing w:before="0"/>
        <w:ind w:left="1006"/>
        <w:jc w:val="both"/>
      </w:pPr>
      <w:r>
        <w:t>Задачи в 9 классе:</w:t>
      </w:r>
    </w:p>
    <w:p w14:paraId="49A7CBE2">
      <w:pPr>
        <w:pStyle w:val="7"/>
        <w:tabs>
          <w:tab w:val="left" w:pos="3616"/>
          <w:tab w:val="left" w:pos="4724"/>
          <w:tab w:val="left" w:pos="6659"/>
          <w:tab w:val="left" w:pos="7726"/>
          <w:tab w:val="left" w:pos="8371"/>
        </w:tabs>
        <w:spacing w:before="0"/>
        <w:ind w:left="298" w:right="417" w:firstLine="427"/>
        <w:jc w:val="both"/>
      </w:pPr>
      <w:r>
        <w:t>−</w:t>
      </w:r>
      <w:r>
        <w:rPr>
          <w:spacing w:val="87"/>
        </w:rPr>
        <w:t xml:space="preserve"> </w:t>
      </w:r>
      <w:r>
        <w:t>совершенствование</w:t>
      </w:r>
      <w:r>
        <w:tab/>
      </w:r>
      <w:r>
        <w:t>навыка</w:t>
      </w:r>
      <w:r>
        <w:tab/>
      </w:r>
      <w:r>
        <w:t>полноценного</w:t>
      </w:r>
      <w:r>
        <w:tab/>
      </w:r>
      <w:r>
        <w:t>чтения</w:t>
      </w:r>
      <w:r>
        <w:tab/>
      </w:r>
      <w:r>
        <w:t xml:space="preserve">как </w:t>
      </w:r>
      <w:r>
        <w:rPr>
          <w:spacing w:val="-1"/>
        </w:rPr>
        <w:t>основы</w:t>
      </w:r>
      <w:r>
        <w:rPr>
          <w:spacing w:val="-67"/>
        </w:rPr>
        <w:t xml:space="preserve"> </w:t>
      </w:r>
      <w:r>
        <w:t>понимания</w:t>
      </w:r>
      <w:r>
        <w:rPr>
          <w:spacing w:val="-4"/>
        </w:rPr>
        <w:t xml:space="preserve"> </w:t>
      </w:r>
      <w:r>
        <w:t>художественного и</w:t>
      </w:r>
      <w:r>
        <w:rPr>
          <w:spacing w:val="-4"/>
        </w:rPr>
        <w:t xml:space="preserve"> </w:t>
      </w:r>
      <w:r>
        <w:t>научно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текстов;</w:t>
      </w:r>
    </w:p>
    <w:p w14:paraId="3BC6A0D9">
      <w:pPr>
        <w:pStyle w:val="7"/>
        <w:spacing w:before="0"/>
        <w:ind w:left="298" w:firstLine="427"/>
        <w:jc w:val="both"/>
      </w:pPr>
      <w:r>
        <w:t>−</w:t>
      </w:r>
      <w:r>
        <w:rPr>
          <w:spacing w:val="24"/>
        </w:rPr>
        <w:t xml:space="preserve"> </w:t>
      </w:r>
      <w:r>
        <w:t>развитие</w:t>
      </w:r>
      <w:r>
        <w:rPr>
          <w:spacing w:val="50"/>
        </w:rPr>
        <w:t xml:space="preserve"> </w:t>
      </w:r>
      <w:r>
        <w:t>навыков</w:t>
      </w:r>
      <w:r>
        <w:rPr>
          <w:spacing w:val="49"/>
        </w:rPr>
        <w:t xml:space="preserve"> </w:t>
      </w:r>
      <w:r>
        <w:t>речевого</w:t>
      </w:r>
      <w:r>
        <w:rPr>
          <w:spacing w:val="48"/>
        </w:rPr>
        <w:t xml:space="preserve"> </w:t>
      </w:r>
      <w:r>
        <w:t>общения</w:t>
      </w:r>
      <w:r>
        <w:rPr>
          <w:spacing w:val="51"/>
        </w:rPr>
        <w:t xml:space="preserve"> </w:t>
      </w:r>
      <w:r>
        <w:t>на</w:t>
      </w:r>
      <w:r>
        <w:rPr>
          <w:spacing w:val="50"/>
        </w:rPr>
        <w:t xml:space="preserve"> </w:t>
      </w:r>
      <w:r>
        <w:t>материале</w:t>
      </w:r>
      <w:r>
        <w:rPr>
          <w:spacing w:val="49"/>
        </w:rPr>
        <w:t xml:space="preserve"> </w:t>
      </w:r>
      <w:r>
        <w:t>доступных</w:t>
      </w:r>
      <w:r>
        <w:rPr>
          <w:spacing w:val="52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понимания</w:t>
      </w:r>
      <w:r>
        <w:rPr>
          <w:spacing w:val="-4"/>
        </w:rPr>
        <w:t xml:space="preserve"> </w:t>
      </w:r>
      <w:r>
        <w:t>художественных и</w:t>
      </w:r>
      <w:r>
        <w:rPr>
          <w:spacing w:val="-1"/>
        </w:rPr>
        <w:t xml:space="preserve"> </w:t>
      </w:r>
      <w:r>
        <w:t>научно</w:t>
      </w:r>
      <w:r>
        <w:rPr>
          <w:spacing w:val="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познавательных текстов;</w:t>
      </w:r>
    </w:p>
    <w:p w14:paraId="16D88A44">
      <w:pPr>
        <w:pStyle w:val="7"/>
        <w:spacing w:before="0"/>
        <w:ind w:left="726"/>
        <w:jc w:val="both"/>
      </w:pPr>
      <w:r>
        <w:t>−</w:t>
      </w:r>
      <w:r>
        <w:rPr>
          <w:spacing w:val="23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положительных</w:t>
      </w:r>
      <w:r>
        <w:rPr>
          <w:spacing w:val="-1"/>
        </w:rPr>
        <w:t xml:space="preserve"> </w:t>
      </w:r>
      <w:r>
        <w:t>качеств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свойств</w:t>
      </w:r>
      <w:r>
        <w:rPr>
          <w:spacing w:val="-3"/>
        </w:rPr>
        <w:t xml:space="preserve"> </w:t>
      </w:r>
      <w:r>
        <w:t>личности.</w:t>
      </w:r>
    </w:p>
    <w:p w14:paraId="25E9CB9C">
      <w:pPr>
        <w:pStyle w:val="7"/>
        <w:spacing w:before="0"/>
        <w:ind w:left="298" w:firstLine="707"/>
        <w:jc w:val="both"/>
      </w:pPr>
      <w:r>
        <w:t>Рабочая</w:t>
      </w:r>
      <w:r>
        <w:rPr>
          <w:spacing w:val="37"/>
        </w:rPr>
        <w:t xml:space="preserve"> </w:t>
      </w:r>
      <w:r>
        <w:t>программа</w:t>
      </w:r>
      <w:r>
        <w:rPr>
          <w:spacing w:val="38"/>
        </w:rPr>
        <w:t xml:space="preserve"> </w:t>
      </w:r>
      <w:r>
        <w:t>по</w:t>
      </w:r>
      <w:r>
        <w:rPr>
          <w:spacing w:val="41"/>
        </w:rPr>
        <w:t xml:space="preserve"> </w:t>
      </w:r>
      <w:r>
        <w:t>учебному</w:t>
      </w:r>
      <w:r>
        <w:rPr>
          <w:spacing w:val="37"/>
        </w:rPr>
        <w:t xml:space="preserve"> </w:t>
      </w:r>
      <w:r>
        <w:t>предмету</w:t>
      </w:r>
      <w:r>
        <w:rPr>
          <w:spacing w:val="41"/>
        </w:rPr>
        <w:t xml:space="preserve"> </w:t>
      </w:r>
      <w:r>
        <w:t>«Чтение</w:t>
      </w:r>
      <w:r>
        <w:rPr>
          <w:spacing w:val="40"/>
        </w:rPr>
        <w:t xml:space="preserve"> </w:t>
      </w:r>
      <w:r>
        <w:t>(Литературное</w:t>
      </w:r>
      <w:r>
        <w:rPr>
          <w:spacing w:val="-67"/>
        </w:rPr>
        <w:t xml:space="preserve"> </w:t>
      </w:r>
      <w:r>
        <w:t>чтение)» в</w:t>
      </w:r>
      <w:r>
        <w:rPr>
          <w:spacing w:val="-1"/>
        </w:rPr>
        <w:t xml:space="preserve"> </w:t>
      </w:r>
      <w:r>
        <w:t>9 классе</w:t>
      </w:r>
      <w:r>
        <w:rPr>
          <w:spacing w:val="-3"/>
        </w:rPr>
        <w:t xml:space="preserve"> </w:t>
      </w:r>
      <w:r>
        <w:t>определяет</w:t>
      </w:r>
      <w:r>
        <w:rPr>
          <w:spacing w:val="-2"/>
        </w:rPr>
        <w:t xml:space="preserve"> </w:t>
      </w:r>
      <w:r>
        <w:t>следующие задачи:</w:t>
      </w:r>
    </w:p>
    <w:p w14:paraId="302D811C">
      <w:pPr>
        <w:pStyle w:val="7"/>
        <w:spacing w:before="0"/>
        <w:ind w:left="298" w:firstLine="427"/>
        <w:jc w:val="both"/>
      </w:pPr>
      <w:r>
        <w:t>−</w:t>
      </w:r>
      <w:r>
        <w:rPr>
          <w:spacing w:val="26"/>
        </w:rPr>
        <w:t xml:space="preserve"> </w:t>
      </w:r>
      <w:r>
        <w:t>совершенствование</w:t>
      </w:r>
      <w:r>
        <w:rPr>
          <w:spacing w:val="20"/>
        </w:rPr>
        <w:t xml:space="preserve"> </w:t>
      </w:r>
      <w:r>
        <w:t>умения</w:t>
      </w:r>
      <w:r>
        <w:rPr>
          <w:spacing w:val="23"/>
        </w:rPr>
        <w:t xml:space="preserve"> </w:t>
      </w:r>
      <w:r>
        <w:t>отвечать</w:t>
      </w:r>
      <w:r>
        <w:rPr>
          <w:spacing w:val="21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t>вопросы</w:t>
      </w:r>
      <w:r>
        <w:rPr>
          <w:spacing w:val="23"/>
        </w:rPr>
        <w:t xml:space="preserve"> </w:t>
      </w:r>
      <w:r>
        <w:t>учителя</w:t>
      </w:r>
      <w:r>
        <w:rPr>
          <w:spacing w:val="29"/>
        </w:rPr>
        <w:t xml:space="preserve"> </w:t>
      </w:r>
      <w:r>
        <w:t>своими</w:t>
      </w:r>
      <w:r>
        <w:rPr>
          <w:spacing w:val="-67"/>
        </w:rPr>
        <w:t xml:space="preserve"> </w:t>
      </w:r>
      <w:r>
        <w:t>словами и</w:t>
      </w:r>
      <w:r>
        <w:rPr>
          <w:spacing w:val="-1"/>
        </w:rPr>
        <w:t xml:space="preserve"> </w:t>
      </w:r>
      <w:r>
        <w:t>словами</w:t>
      </w:r>
      <w:r>
        <w:rPr>
          <w:spacing w:val="-2"/>
        </w:rPr>
        <w:t xml:space="preserve"> </w:t>
      </w:r>
      <w:r>
        <w:t>автора;</w:t>
      </w:r>
    </w:p>
    <w:p w14:paraId="1097F489">
      <w:pPr>
        <w:pStyle w:val="7"/>
        <w:spacing w:before="0"/>
        <w:ind w:left="298" w:firstLine="427"/>
        <w:jc w:val="both"/>
      </w:pPr>
      <w:r>
        <w:t>−</w:t>
      </w:r>
      <w:r>
        <w:rPr>
          <w:spacing w:val="24"/>
        </w:rPr>
        <w:t xml:space="preserve"> </w:t>
      </w:r>
      <w:r>
        <w:t>совершенствование</w:t>
      </w:r>
      <w:r>
        <w:rPr>
          <w:spacing w:val="45"/>
        </w:rPr>
        <w:t xml:space="preserve"> </w:t>
      </w:r>
      <w:r>
        <w:t>умения</w:t>
      </w:r>
      <w:r>
        <w:rPr>
          <w:spacing w:val="45"/>
        </w:rPr>
        <w:t xml:space="preserve"> </w:t>
      </w:r>
      <w:r>
        <w:t>определять</w:t>
      </w:r>
      <w:r>
        <w:rPr>
          <w:spacing w:val="46"/>
        </w:rPr>
        <w:t xml:space="preserve"> </w:t>
      </w:r>
      <w:r>
        <w:t>основную</w:t>
      </w:r>
      <w:r>
        <w:rPr>
          <w:spacing w:val="46"/>
        </w:rPr>
        <w:t xml:space="preserve"> </w:t>
      </w:r>
      <w:r>
        <w:t>мысль</w:t>
      </w:r>
      <w:r>
        <w:rPr>
          <w:spacing w:val="46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тему</w:t>
      </w:r>
      <w:r>
        <w:rPr>
          <w:spacing w:val="-67"/>
        </w:rPr>
        <w:t xml:space="preserve"> </w:t>
      </w:r>
      <w:r>
        <w:t>художественного</w:t>
      </w:r>
      <w:r>
        <w:rPr>
          <w:spacing w:val="-4"/>
        </w:rPr>
        <w:t xml:space="preserve"> </w:t>
      </w:r>
      <w:r>
        <w:t>произведения;</w:t>
      </w:r>
    </w:p>
    <w:p w14:paraId="178E3CA4">
      <w:pPr>
        <w:pStyle w:val="7"/>
        <w:spacing w:before="0"/>
        <w:ind w:left="298" w:firstLine="427"/>
        <w:jc w:val="both"/>
      </w:pPr>
      <w:r>
        <w:t>−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делить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текст,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заголовок</w:t>
      </w:r>
      <w:r>
        <w:rPr>
          <w:spacing w:val="-68"/>
        </w:rPr>
        <w:t xml:space="preserve"> </w:t>
      </w:r>
      <w:r>
        <w:t>пунктов</w:t>
      </w:r>
      <w:r>
        <w:rPr>
          <w:spacing w:val="-3"/>
        </w:rPr>
        <w:t xml:space="preserve"> </w:t>
      </w:r>
      <w:r>
        <w:t>плана;</w:t>
      </w:r>
    </w:p>
    <w:p w14:paraId="5926F6F3">
      <w:pPr>
        <w:pStyle w:val="7"/>
        <w:spacing w:before="0"/>
        <w:ind w:left="298" w:right="24" w:firstLine="427"/>
        <w:jc w:val="both"/>
      </w:pPr>
      <w:r>
        <w:t>−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собственное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поступкам</w:t>
      </w:r>
      <w:r>
        <w:rPr>
          <w:spacing w:val="-67"/>
        </w:rPr>
        <w:t xml:space="preserve"> </w:t>
      </w:r>
      <w:r>
        <w:t>героев;</w:t>
      </w:r>
    </w:p>
    <w:p w14:paraId="02639CF5">
      <w:pPr>
        <w:pStyle w:val="7"/>
        <w:spacing w:before="0"/>
        <w:ind w:left="298" w:firstLine="427"/>
        <w:jc w:val="both"/>
      </w:pPr>
      <w:r>
        <w:t>−</w:t>
      </w:r>
      <w:r>
        <w:rPr>
          <w:spacing w:val="25"/>
        </w:rPr>
        <w:t xml:space="preserve"> </w:t>
      </w:r>
      <w:r>
        <w:t>совершенствование</w:t>
      </w:r>
      <w:r>
        <w:rPr>
          <w:spacing w:val="50"/>
        </w:rPr>
        <w:t xml:space="preserve"> </w:t>
      </w:r>
      <w:r>
        <w:t>умения</w:t>
      </w:r>
      <w:r>
        <w:rPr>
          <w:spacing w:val="51"/>
        </w:rPr>
        <w:t xml:space="preserve"> </w:t>
      </w:r>
      <w:r>
        <w:t>пересказывать</w:t>
      </w:r>
      <w:r>
        <w:rPr>
          <w:spacing w:val="51"/>
        </w:rPr>
        <w:t xml:space="preserve"> </w:t>
      </w:r>
      <w:r>
        <w:t>текст</w:t>
      </w:r>
      <w:r>
        <w:rPr>
          <w:spacing w:val="50"/>
        </w:rPr>
        <w:t xml:space="preserve"> </w:t>
      </w:r>
      <w:r>
        <w:t>по</w:t>
      </w:r>
      <w:r>
        <w:rPr>
          <w:spacing w:val="51"/>
        </w:rPr>
        <w:t xml:space="preserve"> </w:t>
      </w:r>
      <w:r>
        <w:t>коллективно</w:t>
      </w:r>
      <w:r>
        <w:rPr>
          <w:spacing w:val="-67"/>
        </w:rPr>
        <w:t xml:space="preserve"> </w:t>
      </w:r>
      <w:r>
        <w:t>составленному плану;</w:t>
      </w:r>
    </w:p>
    <w:p w14:paraId="1E829E1E">
      <w:pPr>
        <w:pStyle w:val="7"/>
        <w:spacing w:before="0"/>
        <w:ind w:left="298" w:firstLine="427"/>
        <w:jc w:val="both"/>
      </w:pPr>
      <w:r>
        <w:t>−</w:t>
      </w:r>
      <w:r>
        <w:rPr>
          <w:spacing w:val="25"/>
        </w:rPr>
        <w:t xml:space="preserve"> </w:t>
      </w:r>
      <w:r>
        <w:t>совершенствование</w:t>
      </w:r>
      <w:r>
        <w:rPr>
          <w:spacing w:val="56"/>
        </w:rPr>
        <w:t xml:space="preserve"> </w:t>
      </w:r>
      <w:r>
        <w:t>умения</w:t>
      </w:r>
      <w:r>
        <w:rPr>
          <w:spacing w:val="56"/>
        </w:rPr>
        <w:t xml:space="preserve"> </w:t>
      </w:r>
      <w:r>
        <w:t>находить</w:t>
      </w:r>
      <w:r>
        <w:rPr>
          <w:spacing w:val="54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тексте</w:t>
      </w:r>
      <w:r>
        <w:rPr>
          <w:spacing w:val="58"/>
        </w:rPr>
        <w:t xml:space="preserve"> </w:t>
      </w:r>
      <w:r>
        <w:t>непонятные</w:t>
      </w:r>
      <w:r>
        <w:rPr>
          <w:spacing w:val="58"/>
        </w:rPr>
        <w:t xml:space="preserve"> </w:t>
      </w:r>
      <w:r>
        <w:t>слова</w:t>
      </w:r>
      <w:r>
        <w:rPr>
          <w:spacing w:val="5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выражения,</w:t>
      </w:r>
      <w:r>
        <w:rPr>
          <w:spacing w:val="-4"/>
        </w:rPr>
        <w:t xml:space="preserve"> </w:t>
      </w:r>
      <w:r>
        <w:t>объяснять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и смысл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контекст;</w:t>
      </w:r>
    </w:p>
    <w:p w14:paraId="63FA107D">
      <w:pPr>
        <w:pStyle w:val="7"/>
        <w:tabs>
          <w:tab w:val="left" w:pos="3103"/>
          <w:tab w:val="left" w:pos="4309"/>
          <w:tab w:val="left" w:pos="5769"/>
          <w:tab w:val="left" w:pos="7954"/>
        </w:tabs>
        <w:spacing w:before="0"/>
        <w:ind w:left="298" w:right="291" w:firstLine="427"/>
        <w:jc w:val="both"/>
      </w:pPr>
      <w:r>
        <w:t>−</w:t>
      </w:r>
      <w:r>
        <w:rPr>
          <w:spacing w:val="87"/>
        </w:rPr>
        <w:t xml:space="preserve"> </w:t>
      </w:r>
      <w:r>
        <w:t>формирование</w:t>
      </w:r>
      <w:r>
        <w:tab/>
      </w:r>
      <w:r>
        <w:t>умения</w:t>
      </w:r>
      <w:r>
        <w:tab/>
      </w:r>
      <w:r>
        <w:t>выбирать</w:t>
      </w:r>
      <w:r>
        <w:tab/>
      </w:r>
      <w:r>
        <w:t>интересующую литературу,</w:t>
      </w:r>
      <w:r>
        <w:rPr>
          <w:spacing w:val="-67"/>
        </w:rPr>
        <w:t xml:space="preserve"> </w:t>
      </w:r>
      <w:r>
        <w:t>самостоятельно</w:t>
      </w:r>
      <w:r>
        <w:rPr>
          <w:spacing w:val="-4"/>
        </w:rPr>
        <w:t xml:space="preserve"> </w:t>
      </w:r>
      <w:r>
        <w:t>читать</w:t>
      </w:r>
      <w:r>
        <w:rPr>
          <w:spacing w:val="-1"/>
        </w:rPr>
        <w:t xml:space="preserve"> </w:t>
      </w:r>
      <w:r>
        <w:t>художественную</w:t>
      </w:r>
      <w:r>
        <w:rPr>
          <w:spacing w:val="-1"/>
        </w:rPr>
        <w:t xml:space="preserve"> </w:t>
      </w:r>
      <w:r>
        <w:t>литературу;</w:t>
      </w:r>
    </w:p>
    <w:p w14:paraId="50068CE0">
      <w:pPr>
        <w:pStyle w:val="7"/>
        <w:spacing w:before="0"/>
        <w:ind w:left="298" w:firstLine="427"/>
        <w:jc w:val="both"/>
      </w:pPr>
      <w:r>
        <w:t>−</w:t>
      </w:r>
      <w:r>
        <w:rPr>
          <w:spacing w:val="25"/>
        </w:rPr>
        <w:t xml:space="preserve"> </w:t>
      </w:r>
      <w:r>
        <w:t>совершенствование</w:t>
      </w:r>
      <w:r>
        <w:rPr>
          <w:spacing w:val="54"/>
        </w:rPr>
        <w:t xml:space="preserve"> </w:t>
      </w:r>
      <w:r>
        <w:t>умения</w:t>
      </w:r>
      <w:r>
        <w:rPr>
          <w:spacing w:val="57"/>
        </w:rPr>
        <w:t xml:space="preserve"> </w:t>
      </w:r>
      <w:r>
        <w:t>заучивать</w:t>
      </w:r>
      <w:r>
        <w:rPr>
          <w:spacing w:val="52"/>
        </w:rPr>
        <w:t xml:space="preserve"> </w:t>
      </w:r>
      <w:r>
        <w:t>наизусть</w:t>
      </w:r>
      <w:r>
        <w:rPr>
          <w:spacing w:val="55"/>
        </w:rPr>
        <w:t xml:space="preserve"> </w:t>
      </w:r>
      <w:r>
        <w:t>стихотворения</w:t>
      </w:r>
      <w:r>
        <w:rPr>
          <w:spacing w:val="5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прозаические</w:t>
      </w:r>
      <w:r>
        <w:rPr>
          <w:spacing w:val="-4"/>
        </w:rPr>
        <w:t xml:space="preserve"> </w:t>
      </w:r>
      <w:r>
        <w:t>отрывки.</w:t>
      </w:r>
    </w:p>
    <w:p w14:paraId="1FF384B7">
      <w:pPr>
        <w:spacing w:line="360" w:lineRule="auto"/>
        <w:ind w:firstLine="567"/>
        <w:jc w:val="center"/>
        <w:outlineLvl w:val="6"/>
        <w:rPr>
          <w:b/>
          <w:sz w:val="28"/>
          <w:szCs w:val="28"/>
        </w:rPr>
      </w:pPr>
      <w:r>
        <w:rPr>
          <w:b/>
          <w:sz w:val="28"/>
          <w:szCs w:val="28"/>
        </w:rPr>
        <w:t>ОБЩАЯ ХАРАКТЕРИСТИКА УЧЕБНОГО ПРЕДМЕТА</w:t>
      </w:r>
    </w:p>
    <w:p w14:paraId="34D46186">
      <w:pPr>
        <w:spacing w:line="360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Уроки чтения являются действенным средством нравственного, эстетического и экологического воспитания детей с ограниченными возможностями здоровья. </w:t>
      </w:r>
    </w:p>
    <w:p w14:paraId="3A7AD861">
      <w:pPr>
        <w:spacing w:line="360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 уроках чтения значительно повышается и общее развитие обучающихся, расширяются их представления о мире. Дети узнают много интересного о людях, их труде, о природе. Происходит знакомство с новыми словами, значения которых объясняются, закрепляются в процессе неоднократного употребления. Расширяются и уточняются в процессе словарной работы значения уже известных школьникам слов.</w:t>
      </w:r>
    </w:p>
    <w:p w14:paraId="709E4FD9">
      <w:pPr>
        <w:spacing w:line="360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Уроки чтения способствуют развитию связной устной речи учащихся. Навык связного изложения прочитанного текста из года в год совершенствуется: от ответов на вопросы по содержанию прочитанного до пересказа прочитанного, когда школьники строят рассказ не только на основе изучаемого произведения, но и с привлечением ранее увиденного или услышанного материала.</w:t>
      </w:r>
    </w:p>
    <w:p w14:paraId="3F95FEA6">
      <w:pPr>
        <w:spacing w:line="360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Главная задача уроков чтения – выработка у обучающихся навыков правильного, беглого, выразительного и осознанного чтения. Уроки чтения выполняют функцию коррекции недостатков. У детей исправляется произношение, становится более стабильным внимание, совершенствуется память, сглаживаются некоторые дефекты логического мышления, в частности, затруднения в установлении последовательности и связи событий, причинной зависимости явлений. Работа над содержанием прочитанного в большей степени помогает исправить недостатки образного восприятия, активизировать словарь детей, в той или иной степени устранить нарушения монологической речи, усовершенствовать словесную систему мышления.</w:t>
      </w:r>
    </w:p>
    <w:p w14:paraId="73E1BBC9">
      <w:pPr>
        <w:spacing w:line="360" w:lineRule="auto"/>
        <w:ind w:firstLine="709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</w:t>
      </w:r>
    </w:p>
    <w:p w14:paraId="55740652">
      <w:pPr>
        <w:spacing w:line="360" w:lineRule="auto"/>
        <w:ind w:firstLine="709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ОПИСАНИЕ МЕСТА УЧЕБНОГО ПРЕДМЕТА </w:t>
      </w:r>
    </w:p>
    <w:p w14:paraId="5EE776D8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ru-RU"/>
        </w:rPr>
        <w:t xml:space="preserve">В УЧЕБНОМ ПЛАНЕ   </w:t>
      </w:r>
    </w:p>
    <w:p w14:paraId="3B050682">
      <w:pPr>
        <w:pStyle w:val="7"/>
        <w:spacing w:before="0" w:line="360" w:lineRule="auto"/>
        <w:ind w:left="255" w:right="357" w:firstLine="707"/>
        <w:jc w:val="both"/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«Чтение</w:t>
      </w:r>
      <w:r>
        <w:rPr>
          <w:spacing w:val="1"/>
        </w:rPr>
        <w:t xml:space="preserve"> </w:t>
      </w:r>
      <w:r>
        <w:t>(литературное</w:t>
      </w:r>
      <w:r>
        <w:rPr>
          <w:spacing w:val="1"/>
        </w:rPr>
        <w:t xml:space="preserve"> </w:t>
      </w:r>
      <w:r>
        <w:t>чтение)»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предметной области «Язык и речевая практика» и является 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 по учебному предмету «Чтение (литературное чтение)» в 5</w:t>
      </w:r>
      <w:r>
        <w:rPr>
          <w:spacing w:val="1"/>
        </w:rPr>
        <w:t xml:space="preserve"> </w:t>
      </w:r>
      <w:r>
        <w:t>классе рассчитана на 34 учебные недели и составляет 136 часов в год (4</w:t>
      </w:r>
      <w:r>
        <w:rPr>
          <w:spacing w:val="1"/>
        </w:rPr>
        <w:t xml:space="preserve"> </w:t>
      </w:r>
      <w:r>
        <w:t>часа в</w:t>
      </w:r>
      <w:r>
        <w:rPr>
          <w:spacing w:val="-2"/>
        </w:rPr>
        <w:t xml:space="preserve"> </w:t>
      </w:r>
      <w:r>
        <w:t>неделю).</w:t>
      </w:r>
    </w:p>
    <w:p w14:paraId="249F9137">
      <w:pPr>
        <w:pStyle w:val="7"/>
        <w:spacing w:before="0" w:line="360" w:lineRule="auto"/>
        <w:ind w:left="255" w:right="260" w:firstLine="427"/>
        <w:jc w:val="both"/>
      </w:pPr>
    </w:p>
    <w:p w14:paraId="65C1AA23">
      <w:pPr>
        <w:ind w:left="2090" w:right="1193" w:hanging="89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результаты освоения рабочей программы</w:t>
      </w:r>
      <w:r>
        <w:rPr>
          <w:b/>
          <w:spacing w:val="-67"/>
          <w:sz w:val="28"/>
          <w:szCs w:val="28"/>
        </w:rPr>
        <w:t xml:space="preserve"> </w:t>
      </w:r>
      <w:r>
        <w:rPr>
          <w:b/>
          <w:sz w:val="28"/>
          <w:szCs w:val="28"/>
        </w:rPr>
        <w:t>по учебному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предмету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«Чтение»</w:t>
      </w:r>
      <w:r>
        <w:rPr>
          <w:b/>
          <w:spacing w:val="-1"/>
          <w:sz w:val="28"/>
          <w:szCs w:val="28"/>
        </w:rPr>
        <w:t xml:space="preserve"> </w:t>
      </w:r>
    </w:p>
    <w:p w14:paraId="699D2014">
      <w:pPr>
        <w:ind w:left="96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Личностные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результаты:</w:t>
      </w:r>
    </w:p>
    <w:p w14:paraId="1879701D">
      <w:pPr>
        <w:ind w:left="96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 класс:</w:t>
      </w:r>
    </w:p>
    <w:p w14:paraId="06B0FE3B">
      <w:pPr>
        <w:pStyle w:val="13"/>
        <w:numPr>
          <w:ilvl w:val="0"/>
          <w:numId w:val="2"/>
        </w:numPr>
        <w:tabs>
          <w:tab w:val="left" w:pos="979"/>
        </w:tabs>
        <w:spacing w:before="0"/>
        <w:ind w:right="256" w:firstLine="427"/>
        <w:jc w:val="both"/>
        <w:rPr>
          <w:sz w:val="28"/>
          <w:szCs w:val="28"/>
        </w:rPr>
      </w:pPr>
      <w:r>
        <w:rPr>
          <w:sz w:val="28"/>
          <w:szCs w:val="28"/>
        </w:rPr>
        <w:t>овладение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социально-бытовыми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навыками,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используемыми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повседневной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жизни;</w:t>
      </w:r>
    </w:p>
    <w:p w14:paraId="6F395434">
      <w:pPr>
        <w:pStyle w:val="13"/>
        <w:numPr>
          <w:ilvl w:val="0"/>
          <w:numId w:val="2"/>
        </w:numPr>
        <w:tabs>
          <w:tab w:val="left" w:pos="979"/>
        </w:tabs>
        <w:spacing w:before="0"/>
        <w:ind w:right="260" w:firstLine="427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доступных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информационных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технологий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коммуникации;</w:t>
      </w:r>
    </w:p>
    <w:p w14:paraId="5A406870">
      <w:pPr>
        <w:pStyle w:val="13"/>
        <w:numPr>
          <w:ilvl w:val="0"/>
          <w:numId w:val="2"/>
        </w:numPr>
        <w:tabs>
          <w:tab w:val="left" w:pos="979"/>
        </w:tabs>
        <w:spacing w:before="0"/>
        <w:ind w:left="978"/>
        <w:jc w:val="both"/>
        <w:rPr>
          <w:sz w:val="28"/>
          <w:szCs w:val="28"/>
        </w:rPr>
      </w:pPr>
      <w:r>
        <w:rPr>
          <w:sz w:val="28"/>
          <w:szCs w:val="28"/>
        </w:rPr>
        <w:t>проявление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социально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значимых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мотивов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учебной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деятельности;</w:t>
      </w:r>
    </w:p>
    <w:p w14:paraId="0E27446F">
      <w:pPr>
        <w:pStyle w:val="13"/>
        <w:numPr>
          <w:ilvl w:val="0"/>
          <w:numId w:val="2"/>
        </w:numPr>
        <w:tabs>
          <w:tab w:val="left" w:pos="979"/>
        </w:tabs>
        <w:spacing w:before="0"/>
        <w:ind w:left="978"/>
        <w:jc w:val="both"/>
        <w:rPr>
          <w:sz w:val="28"/>
          <w:szCs w:val="28"/>
        </w:rPr>
      </w:pPr>
      <w:r>
        <w:rPr>
          <w:sz w:val="28"/>
          <w:szCs w:val="28"/>
        </w:rPr>
        <w:t>воспитание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эстетических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потребностей,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ценностей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чувств;</w:t>
      </w:r>
    </w:p>
    <w:p w14:paraId="28FE017B">
      <w:pPr>
        <w:pStyle w:val="13"/>
        <w:numPr>
          <w:ilvl w:val="0"/>
          <w:numId w:val="2"/>
        </w:numPr>
        <w:tabs>
          <w:tab w:val="left" w:pos="979"/>
        </w:tabs>
        <w:spacing w:before="0"/>
        <w:ind w:right="258" w:firstLine="427"/>
        <w:jc w:val="both"/>
        <w:rPr>
          <w:sz w:val="28"/>
          <w:szCs w:val="28"/>
        </w:rPr>
      </w:pPr>
      <w:r>
        <w:rPr>
          <w:sz w:val="28"/>
          <w:szCs w:val="28"/>
        </w:rPr>
        <w:t>развитие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этических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чувств,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проявление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доброжелательности,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эмоционально-нравственной отзывчивости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 взаимопомощи, проявление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сопереживания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 чувствам других людей;</w:t>
      </w:r>
    </w:p>
    <w:p w14:paraId="12BB89D8">
      <w:pPr>
        <w:pStyle w:val="13"/>
        <w:numPr>
          <w:ilvl w:val="0"/>
          <w:numId w:val="2"/>
        </w:numPr>
        <w:tabs>
          <w:tab w:val="left" w:pos="979"/>
        </w:tabs>
        <w:spacing w:before="0"/>
        <w:ind w:right="254" w:firstLine="427"/>
        <w:jc w:val="both"/>
        <w:rPr>
          <w:sz w:val="28"/>
          <w:szCs w:val="28"/>
        </w:rPr>
      </w:pPr>
      <w:r>
        <w:rPr>
          <w:sz w:val="28"/>
          <w:szCs w:val="28"/>
        </w:rPr>
        <w:t>сформированность установки на безопасный, здоровый образ жизни,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наличие мотивации к творческому труду, работе на результат, бережному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отношению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материальным 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духовным ценностям.</w:t>
      </w:r>
    </w:p>
    <w:p w14:paraId="3FE0F16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 класс:</w:t>
      </w:r>
    </w:p>
    <w:p w14:paraId="69BDE9A0">
      <w:pPr>
        <w:pStyle w:val="13"/>
        <w:numPr>
          <w:ilvl w:val="0"/>
          <w:numId w:val="3"/>
        </w:numPr>
        <w:tabs>
          <w:tab w:val="left" w:pos="979"/>
        </w:tabs>
        <w:spacing w:before="0"/>
        <w:ind w:right="264" w:firstLine="427"/>
        <w:jc w:val="both"/>
        <w:rPr>
          <w:sz w:val="28"/>
          <w:szCs w:val="28"/>
        </w:rPr>
      </w:pPr>
      <w:r>
        <w:rPr>
          <w:sz w:val="28"/>
          <w:szCs w:val="28"/>
        </w:rPr>
        <w:t>воспитание уважительного отношения к иному мнению, истории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культуре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других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народов;</w:t>
      </w:r>
    </w:p>
    <w:p w14:paraId="101B594E">
      <w:pPr>
        <w:pStyle w:val="13"/>
        <w:numPr>
          <w:ilvl w:val="0"/>
          <w:numId w:val="3"/>
        </w:numPr>
        <w:tabs>
          <w:tab w:val="left" w:pos="979"/>
        </w:tabs>
        <w:spacing w:before="0"/>
        <w:ind w:right="260" w:firstLine="427"/>
        <w:jc w:val="both"/>
        <w:rPr>
          <w:sz w:val="28"/>
          <w:szCs w:val="28"/>
        </w:rPr>
      </w:pPr>
      <w:r>
        <w:rPr>
          <w:sz w:val="28"/>
          <w:szCs w:val="28"/>
        </w:rPr>
        <w:t>принятие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освоение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социальной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обучающегося,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проявление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социально значимых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мотивов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учебной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деятельности;</w:t>
      </w:r>
    </w:p>
    <w:p w14:paraId="0893C432">
      <w:pPr>
        <w:pStyle w:val="13"/>
        <w:numPr>
          <w:ilvl w:val="0"/>
          <w:numId w:val="3"/>
        </w:numPr>
        <w:tabs>
          <w:tab w:val="left" w:pos="979"/>
        </w:tabs>
        <w:spacing w:before="0"/>
        <w:ind w:left="978"/>
        <w:jc w:val="both"/>
        <w:rPr>
          <w:sz w:val="28"/>
          <w:szCs w:val="28"/>
        </w:rPr>
      </w:pPr>
      <w:r>
        <w:rPr>
          <w:sz w:val="28"/>
          <w:szCs w:val="28"/>
        </w:rPr>
        <w:t>воспитание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эстетических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потребностей,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ценностей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чувств;</w:t>
      </w:r>
    </w:p>
    <w:p w14:paraId="74077D16">
      <w:pPr>
        <w:pStyle w:val="13"/>
        <w:numPr>
          <w:ilvl w:val="0"/>
          <w:numId w:val="3"/>
        </w:numPr>
        <w:tabs>
          <w:tab w:val="left" w:pos="979"/>
        </w:tabs>
        <w:spacing w:before="0"/>
        <w:ind w:right="258" w:firstLine="427"/>
        <w:jc w:val="both"/>
        <w:rPr>
          <w:sz w:val="28"/>
          <w:szCs w:val="28"/>
        </w:rPr>
      </w:pPr>
      <w:r>
        <w:rPr>
          <w:sz w:val="28"/>
          <w:szCs w:val="28"/>
        </w:rPr>
        <w:t>развитие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этических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чувств,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проявление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доброжелательности,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эмоционально-нравственной отзывчивости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 взаимопомощи, проявление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сопереживания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 чувствам других людей;</w:t>
      </w:r>
    </w:p>
    <w:p w14:paraId="7CE35E8E">
      <w:pPr>
        <w:pStyle w:val="13"/>
        <w:numPr>
          <w:ilvl w:val="0"/>
          <w:numId w:val="3"/>
        </w:numPr>
        <w:tabs>
          <w:tab w:val="left" w:pos="979"/>
        </w:tabs>
        <w:spacing w:before="0"/>
        <w:ind w:right="259" w:firstLine="427"/>
        <w:jc w:val="both"/>
        <w:rPr>
          <w:sz w:val="28"/>
          <w:szCs w:val="28"/>
        </w:rPr>
      </w:pPr>
      <w:r>
        <w:rPr>
          <w:sz w:val="28"/>
          <w:szCs w:val="28"/>
        </w:rPr>
        <w:t>сформированность установки на безопасный, здоровый образ жизни,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наличие мотивации к творческому труду, работе на результат, бережному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отношению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материальным 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духовным ценностям.</w:t>
      </w:r>
    </w:p>
    <w:p w14:paraId="6B9AE6BB">
      <w:pPr>
        <w:tabs>
          <w:tab w:val="left" w:pos="979"/>
        </w:tabs>
        <w:ind w:left="-35" w:right="25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 класс:</w:t>
      </w:r>
    </w:p>
    <w:p w14:paraId="48EE96C1">
      <w:pPr>
        <w:pStyle w:val="13"/>
        <w:numPr>
          <w:ilvl w:val="0"/>
          <w:numId w:val="4"/>
        </w:numPr>
        <w:tabs>
          <w:tab w:val="left" w:pos="839"/>
        </w:tabs>
        <w:spacing w:before="0"/>
        <w:ind w:left="838"/>
        <w:jc w:val="both"/>
        <w:rPr>
          <w:sz w:val="28"/>
          <w:szCs w:val="28"/>
        </w:rPr>
      </w:pPr>
      <w:r>
        <w:rPr>
          <w:sz w:val="28"/>
          <w:szCs w:val="28"/>
        </w:rPr>
        <w:t>принятие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соответствующих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возрасту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ценностей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социальных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ролей;</w:t>
      </w:r>
    </w:p>
    <w:p w14:paraId="6D0B3BD6">
      <w:pPr>
        <w:pStyle w:val="13"/>
        <w:numPr>
          <w:ilvl w:val="0"/>
          <w:numId w:val="4"/>
        </w:numPr>
        <w:tabs>
          <w:tab w:val="left" w:pos="839"/>
        </w:tabs>
        <w:spacing w:before="0"/>
        <w:ind w:right="158" w:firstLine="427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навыков сотрудничества с взрослыми и сверстниками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разных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социальных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ситуациях;</w:t>
      </w:r>
    </w:p>
    <w:p w14:paraId="39431E8A">
      <w:pPr>
        <w:pStyle w:val="13"/>
        <w:numPr>
          <w:ilvl w:val="0"/>
          <w:numId w:val="4"/>
        </w:numPr>
        <w:tabs>
          <w:tab w:val="left" w:pos="839"/>
        </w:tabs>
        <w:spacing w:before="0"/>
        <w:ind w:right="157" w:firstLine="427"/>
        <w:jc w:val="both"/>
        <w:rPr>
          <w:sz w:val="28"/>
          <w:szCs w:val="28"/>
        </w:rPr>
      </w:pPr>
      <w:r>
        <w:rPr>
          <w:sz w:val="28"/>
          <w:szCs w:val="28"/>
        </w:rPr>
        <w:t>способность к осмыслению социального окружения, своего места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нем;</w:t>
      </w:r>
    </w:p>
    <w:p w14:paraId="4DDA430B">
      <w:pPr>
        <w:pStyle w:val="13"/>
        <w:numPr>
          <w:ilvl w:val="0"/>
          <w:numId w:val="4"/>
        </w:numPr>
        <w:tabs>
          <w:tab w:val="left" w:pos="839"/>
        </w:tabs>
        <w:spacing w:before="0"/>
        <w:ind w:left="838"/>
        <w:jc w:val="both"/>
        <w:rPr>
          <w:sz w:val="28"/>
          <w:szCs w:val="28"/>
        </w:rPr>
      </w:pPr>
      <w:r>
        <w:rPr>
          <w:sz w:val="28"/>
          <w:szCs w:val="28"/>
        </w:rPr>
        <w:t>воспитание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эстетических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потребностей,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ценностей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чувств;</w:t>
      </w:r>
    </w:p>
    <w:p w14:paraId="20227627">
      <w:pPr>
        <w:pStyle w:val="13"/>
        <w:numPr>
          <w:ilvl w:val="0"/>
          <w:numId w:val="4"/>
        </w:numPr>
        <w:tabs>
          <w:tab w:val="left" w:pos="839"/>
        </w:tabs>
        <w:spacing w:before="0"/>
        <w:ind w:right="158" w:firstLine="427"/>
        <w:jc w:val="both"/>
        <w:rPr>
          <w:sz w:val="28"/>
          <w:szCs w:val="28"/>
        </w:rPr>
      </w:pPr>
      <w:r>
        <w:rPr>
          <w:sz w:val="28"/>
          <w:szCs w:val="28"/>
        </w:rPr>
        <w:t>развитие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этических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чувств,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проявление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доброжелательности,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эмоционально-нравственной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отзывчивости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взаимопомощи, проявление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сопереживания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 чувствам других людей;</w:t>
      </w:r>
    </w:p>
    <w:p w14:paraId="2D4EE69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 класс:</w:t>
      </w:r>
    </w:p>
    <w:p w14:paraId="29D93FDB">
      <w:pPr>
        <w:pStyle w:val="13"/>
        <w:numPr>
          <w:ilvl w:val="0"/>
          <w:numId w:val="1"/>
        </w:numPr>
        <w:tabs>
          <w:tab w:val="left" w:pos="859"/>
        </w:tabs>
        <w:spacing w:before="0"/>
        <w:ind w:right="499" w:firstLine="427"/>
        <w:jc w:val="both"/>
        <w:rPr>
          <w:sz w:val="28"/>
          <w:szCs w:val="28"/>
        </w:rPr>
      </w:pPr>
      <w:r>
        <w:rPr>
          <w:sz w:val="28"/>
          <w:szCs w:val="28"/>
        </w:rPr>
        <w:t>осознание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себя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гражданина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России;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формирование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чувства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гордости за свою Родину; сформированность адекватных представлений 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собственных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возможностях,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насущно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необходимом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жизнеобеспечении;</w:t>
      </w:r>
    </w:p>
    <w:p w14:paraId="1C843908">
      <w:pPr>
        <w:pStyle w:val="13"/>
        <w:numPr>
          <w:ilvl w:val="0"/>
          <w:numId w:val="1"/>
        </w:numPr>
        <w:tabs>
          <w:tab w:val="left" w:pos="859"/>
        </w:tabs>
        <w:spacing w:before="0"/>
        <w:ind w:right="492" w:firstLine="427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навыков сотрудничества с взрослыми и сверстниками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разных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социальных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ситуациях;</w:t>
      </w:r>
    </w:p>
    <w:p w14:paraId="2BB39B28">
      <w:pPr>
        <w:pStyle w:val="13"/>
        <w:numPr>
          <w:ilvl w:val="0"/>
          <w:numId w:val="1"/>
        </w:numPr>
        <w:tabs>
          <w:tab w:val="left" w:pos="859"/>
        </w:tabs>
        <w:spacing w:before="0"/>
        <w:ind w:right="497" w:firstLine="427"/>
        <w:jc w:val="both"/>
        <w:rPr>
          <w:sz w:val="28"/>
          <w:szCs w:val="28"/>
        </w:rPr>
      </w:pPr>
      <w:r>
        <w:rPr>
          <w:sz w:val="28"/>
          <w:szCs w:val="28"/>
        </w:rPr>
        <w:t>способность к осмыслению социального окружения, своего места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нем,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принятие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соответствующих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возрасту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ценностей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социальных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ролей;</w:t>
      </w:r>
    </w:p>
    <w:p w14:paraId="31E98B20">
      <w:pPr>
        <w:pStyle w:val="13"/>
        <w:numPr>
          <w:ilvl w:val="0"/>
          <w:numId w:val="1"/>
        </w:numPr>
        <w:tabs>
          <w:tab w:val="left" w:pos="859"/>
        </w:tabs>
        <w:spacing w:before="0"/>
        <w:ind w:right="500" w:firstLine="427"/>
        <w:jc w:val="both"/>
        <w:rPr>
          <w:sz w:val="28"/>
          <w:szCs w:val="28"/>
        </w:rPr>
      </w:pPr>
      <w:r>
        <w:rPr>
          <w:sz w:val="28"/>
          <w:szCs w:val="28"/>
        </w:rPr>
        <w:t>владение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навыками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коммуникации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принятыми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нормами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социального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взаимодействия,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числе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владение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вербальными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невербальными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коммуникативными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компетенциями,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использование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доступных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информационных технологий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коммуникации;</w:t>
      </w:r>
    </w:p>
    <w:p w14:paraId="4428EA51">
      <w:pPr>
        <w:pStyle w:val="13"/>
        <w:numPr>
          <w:ilvl w:val="0"/>
          <w:numId w:val="1"/>
        </w:numPr>
        <w:tabs>
          <w:tab w:val="left" w:pos="859"/>
        </w:tabs>
        <w:spacing w:before="0"/>
        <w:ind w:right="496" w:firstLine="427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целостного, социально ориентированного взгляда 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мир 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органичном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единстве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природной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социальной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частей;</w:t>
      </w:r>
    </w:p>
    <w:p w14:paraId="37CE3E89">
      <w:pPr>
        <w:pStyle w:val="13"/>
        <w:numPr>
          <w:ilvl w:val="0"/>
          <w:numId w:val="1"/>
        </w:numPr>
        <w:tabs>
          <w:tab w:val="left" w:pos="859"/>
        </w:tabs>
        <w:spacing w:before="0"/>
        <w:ind w:left="858" w:hanging="293"/>
        <w:jc w:val="both"/>
        <w:rPr>
          <w:sz w:val="28"/>
          <w:szCs w:val="28"/>
        </w:rPr>
      </w:pPr>
      <w:r>
        <w:rPr>
          <w:sz w:val="28"/>
          <w:szCs w:val="28"/>
        </w:rPr>
        <w:t>воспитание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эстетических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потребностей,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ценностей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чувств;</w:t>
      </w:r>
    </w:p>
    <w:p w14:paraId="6F47BB6F">
      <w:pPr>
        <w:pStyle w:val="13"/>
        <w:numPr>
          <w:ilvl w:val="0"/>
          <w:numId w:val="1"/>
        </w:numPr>
        <w:tabs>
          <w:tab w:val="left" w:pos="859"/>
        </w:tabs>
        <w:spacing w:before="0"/>
        <w:ind w:right="497" w:firstLine="427"/>
        <w:jc w:val="both"/>
        <w:rPr>
          <w:sz w:val="28"/>
          <w:szCs w:val="28"/>
        </w:rPr>
      </w:pPr>
      <w:r>
        <w:rPr>
          <w:sz w:val="28"/>
          <w:szCs w:val="28"/>
        </w:rPr>
        <w:t>развитие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этических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чувств,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проявление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доброжелательности,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эмоционально-нравственной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отзывчивости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взаимопомощи,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проявление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сопереживания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 чувствам других людей;</w:t>
      </w:r>
    </w:p>
    <w:p w14:paraId="3106AC4C">
      <w:pPr>
        <w:pStyle w:val="13"/>
        <w:numPr>
          <w:ilvl w:val="0"/>
          <w:numId w:val="1"/>
        </w:numPr>
        <w:tabs>
          <w:tab w:val="left" w:pos="859"/>
        </w:tabs>
        <w:spacing w:before="0"/>
        <w:ind w:right="499" w:firstLine="427"/>
        <w:jc w:val="both"/>
        <w:rPr>
          <w:sz w:val="28"/>
          <w:szCs w:val="28"/>
        </w:rPr>
      </w:pPr>
      <w:r>
        <w:rPr>
          <w:sz w:val="28"/>
          <w:szCs w:val="28"/>
        </w:rPr>
        <w:t>сформированность установки на безопасный, здоровый образ жизни,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наличие мотивации к творческому труду, работе на результат, бережному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отношению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материальным 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духовным ценностям.</w:t>
      </w:r>
    </w:p>
    <w:p w14:paraId="15E7D53D">
      <w:pPr>
        <w:ind w:left="100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 класс:</w:t>
      </w:r>
    </w:p>
    <w:p w14:paraId="01AB1F22">
      <w:pPr>
        <w:pStyle w:val="13"/>
        <w:numPr>
          <w:ilvl w:val="0"/>
          <w:numId w:val="5"/>
        </w:numPr>
        <w:tabs>
          <w:tab w:val="left" w:pos="1019"/>
        </w:tabs>
        <w:spacing w:before="0"/>
        <w:ind w:right="300" w:firstLine="427"/>
        <w:jc w:val="both"/>
        <w:rPr>
          <w:sz w:val="28"/>
          <w:szCs w:val="28"/>
        </w:rPr>
      </w:pPr>
      <w:r>
        <w:rPr>
          <w:sz w:val="28"/>
          <w:szCs w:val="28"/>
        </w:rPr>
        <w:t>сформированность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адекватных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представлений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возможностях,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насущно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необходимом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жизнеобеспечении;</w:t>
      </w:r>
    </w:p>
    <w:p w14:paraId="0F9CE8EC">
      <w:pPr>
        <w:pStyle w:val="13"/>
        <w:numPr>
          <w:ilvl w:val="0"/>
          <w:numId w:val="5"/>
        </w:numPr>
        <w:tabs>
          <w:tab w:val="left" w:pos="1019"/>
        </w:tabs>
        <w:spacing w:before="0"/>
        <w:ind w:right="295" w:firstLine="427"/>
        <w:jc w:val="both"/>
        <w:rPr>
          <w:sz w:val="28"/>
          <w:szCs w:val="28"/>
        </w:rPr>
      </w:pPr>
      <w:r>
        <w:rPr>
          <w:sz w:val="28"/>
          <w:szCs w:val="28"/>
        </w:rPr>
        <w:t>владение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навыками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коммуникации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принятыми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нормами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социального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взаимодействия,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числе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владение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вербальными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невербальными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коммуникативными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компетенциями,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использование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доступных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информационных технологий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коммуникации;</w:t>
      </w:r>
    </w:p>
    <w:p w14:paraId="50BE1BB4">
      <w:pPr>
        <w:pStyle w:val="13"/>
        <w:numPr>
          <w:ilvl w:val="0"/>
          <w:numId w:val="5"/>
        </w:numPr>
        <w:tabs>
          <w:tab w:val="left" w:pos="1019"/>
        </w:tabs>
        <w:spacing w:before="0"/>
        <w:ind w:left="1018"/>
        <w:jc w:val="both"/>
        <w:rPr>
          <w:sz w:val="28"/>
          <w:szCs w:val="28"/>
        </w:rPr>
      </w:pPr>
      <w:r>
        <w:rPr>
          <w:sz w:val="28"/>
          <w:szCs w:val="28"/>
        </w:rPr>
        <w:t>воспитание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эстетических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потребностей,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ценностей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чувств;</w:t>
      </w:r>
    </w:p>
    <w:p w14:paraId="39840F9D">
      <w:pPr>
        <w:pStyle w:val="13"/>
        <w:numPr>
          <w:ilvl w:val="0"/>
          <w:numId w:val="5"/>
        </w:numPr>
        <w:tabs>
          <w:tab w:val="left" w:pos="1019"/>
        </w:tabs>
        <w:spacing w:before="0"/>
        <w:ind w:right="292" w:firstLine="427"/>
        <w:jc w:val="both"/>
        <w:rPr>
          <w:sz w:val="28"/>
          <w:szCs w:val="28"/>
        </w:rPr>
      </w:pPr>
      <w:r>
        <w:rPr>
          <w:sz w:val="28"/>
          <w:szCs w:val="28"/>
        </w:rPr>
        <w:t>развитие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этических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чувств,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проявление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доброжелательности,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эмоционально-нравственной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отзывчивости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взаимопомощи,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проявление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сопереживания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 чувствам других людей;</w:t>
      </w:r>
    </w:p>
    <w:p w14:paraId="329007EF">
      <w:pPr>
        <w:pStyle w:val="13"/>
        <w:numPr>
          <w:ilvl w:val="0"/>
          <w:numId w:val="5"/>
        </w:numPr>
        <w:tabs>
          <w:tab w:val="left" w:pos="1019"/>
        </w:tabs>
        <w:spacing w:before="0"/>
        <w:ind w:right="299" w:firstLine="427"/>
        <w:jc w:val="both"/>
        <w:rPr>
          <w:sz w:val="28"/>
          <w:szCs w:val="28"/>
        </w:rPr>
      </w:pPr>
      <w:r>
        <w:rPr>
          <w:sz w:val="28"/>
          <w:szCs w:val="28"/>
        </w:rPr>
        <w:t>сформированность установки на безопасный, здоровый образ жизни,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наличие мотивации к творческому труду, работе на результат, бережному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отношению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материальным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духовным ценностям;</w:t>
      </w:r>
    </w:p>
    <w:p w14:paraId="054E876A">
      <w:pPr>
        <w:pStyle w:val="13"/>
        <w:numPr>
          <w:ilvl w:val="0"/>
          <w:numId w:val="5"/>
        </w:numPr>
        <w:tabs>
          <w:tab w:val="left" w:pos="1019"/>
        </w:tabs>
        <w:spacing w:before="0"/>
        <w:ind w:right="294" w:firstLine="427"/>
        <w:jc w:val="both"/>
        <w:rPr>
          <w:sz w:val="28"/>
          <w:szCs w:val="28"/>
        </w:rPr>
      </w:pPr>
      <w:r>
        <w:rPr>
          <w:sz w:val="28"/>
          <w:szCs w:val="28"/>
        </w:rPr>
        <w:t>сформированность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навыков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сотрудничества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взрослыми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сверстниками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разных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социальных ситуациях;</w:t>
      </w:r>
    </w:p>
    <w:p w14:paraId="2B2B30C8">
      <w:pPr>
        <w:pStyle w:val="13"/>
        <w:numPr>
          <w:ilvl w:val="0"/>
          <w:numId w:val="5"/>
        </w:numPr>
        <w:tabs>
          <w:tab w:val="left" w:pos="1019"/>
        </w:tabs>
        <w:spacing w:before="0"/>
        <w:ind w:right="298" w:firstLine="427"/>
        <w:jc w:val="both"/>
        <w:rPr>
          <w:sz w:val="28"/>
          <w:szCs w:val="28"/>
        </w:rPr>
      </w:pPr>
      <w:r>
        <w:rPr>
          <w:sz w:val="28"/>
          <w:szCs w:val="28"/>
        </w:rPr>
        <w:t>способность к осмыслению социального окружения, своего места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нем,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принятие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соответствующих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возрасту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ценностей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социальных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ролей;</w:t>
      </w:r>
    </w:p>
    <w:p w14:paraId="2BF6388C">
      <w:pPr>
        <w:pStyle w:val="13"/>
        <w:numPr>
          <w:ilvl w:val="0"/>
          <w:numId w:val="5"/>
        </w:numPr>
        <w:tabs>
          <w:tab w:val="left" w:pos="1019"/>
        </w:tabs>
        <w:spacing w:before="0"/>
        <w:ind w:left="1018"/>
        <w:jc w:val="both"/>
        <w:rPr>
          <w:sz w:val="28"/>
          <w:szCs w:val="28"/>
        </w:rPr>
      </w:pPr>
      <w:r>
        <w:rPr>
          <w:sz w:val="28"/>
          <w:szCs w:val="28"/>
        </w:rPr>
        <w:t>проявление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готовности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жизни.</w:t>
      </w:r>
    </w:p>
    <w:p w14:paraId="368BD376">
      <w:pPr>
        <w:pStyle w:val="13"/>
        <w:numPr>
          <w:ilvl w:val="0"/>
          <w:numId w:val="4"/>
        </w:numPr>
        <w:tabs>
          <w:tab w:val="left" w:pos="839"/>
        </w:tabs>
        <w:spacing w:before="0"/>
        <w:ind w:right="159" w:firstLine="427"/>
        <w:jc w:val="both"/>
        <w:rPr>
          <w:sz w:val="28"/>
          <w:szCs w:val="28"/>
        </w:rPr>
      </w:pPr>
      <w:r>
        <w:rPr>
          <w:sz w:val="28"/>
          <w:szCs w:val="28"/>
        </w:rPr>
        <w:t>сформированность установки на безопасный, здоровый образ жизни,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наличие мотивации к творческому труду, работе на результат, бережному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отношению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материальным 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духовным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ценностям.</w:t>
      </w:r>
    </w:p>
    <w:p w14:paraId="4DB4EBF7">
      <w:pPr>
        <w:tabs>
          <w:tab w:val="left" w:pos="1290"/>
        </w:tabs>
        <w:rPr>
          <w:sz w:val="28"/>
          <w:szCs w:val="28"/>
        </w:rPr>
      </w:pPr>
    </w:p>
    <w:p w14:paraId="378521AD">
      <w:pPr>
        <w:rPr>
          <w:sz w:val="28"/>
          <w:szCs w:val="28"/>
        </w:rPr>
      </w:pPr>
    </w:p>
    <w:p w14:paraId="01F65D3B">
      <w:pPr>
        <w:rPr>
          <w:sz w:val="28"/>
          <w:szCs w:val="28"/>
        </w:rPr>
        <w:sectPr>
          <w:footerReference r:id="rId5" w:type="default"/>
          <w:pgSz w:w="11910" w:h="16840"/>
          <w:pgMar w:top="1060" w:right="1160" w:bottom="1200" w:left="1160" w:header="0" w:footer="1000" w:gutter="0"/>
          <w:cols w:space="720" w:num="1"/>
        </w:sectPr>
      </w:pPr>
    </w:p>
    <w:p w14:paraId="3E6EBB20">
      <w:pPr>
        <w:ind w:left="2090" w:right="1884" w:hanging="195"/>
        <w:rPr>
          <w:b/>
          <w:sz w:val="28"/>
          <w:szCs w:val="28"/>
        </w:rPr>
      </w:pPr>
      <w:r>
        <w:rPr>
          <w:b/>
          <w:sz w:val="28"/>
          <w:szCs w:val="28"/>
        </w:rPr>
        <w:t>Уровни достижения предметных результатов</w:t>
      </w:r>
      <w:r>
        <w:rPr>
          <w:b/>
          <w:spacing w:val="-67"/>
          <w:sz w:val="28"/>
          <w:szCs w:val="28"/>
        </w:rPr>
        <w:t xml:space="preserve"> </w:t>
      </w:r>
      <w:r>
        <w:rPr>
          <w:b/>
          <w:sz w:val="28"/>
          <w:szCs w:val="28"/>
        </w:rPr>
        <w:t>по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учебному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предмету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«Чтение»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5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классе</w:t>
      </w:r>
    </w:p>
    <w:p w14:paraId="7E7A7323">
      <w:pPr>
        <w:pStyle w:val="7"/>
        <w:spacing w:before="0"/>
        <w:ind w:left="966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14:paraId="19264EF7">
      <w:pPr>
        <w:pStyle w:val="13"/>
        <w:numPr>
          <w:ilvl w:val="0"/>
          <w:numId w:val="2"/>
        </w:numPr>
        <w:tabs>
          <w:tab w:val="left" w:pos="1110"/>
          <w:tab w:val="left" w:pos="1111"/>
        </w:tabs>
        <w:spacing w:before="0"/>
        <w:ind w:right="258" w:firstLine="427"/>
        <w:rPr>
          <w:sz w:val="28"/>
          <w:szCs w:val="28"/>
        </w:rPr>
      </w:pPr>
      <w:r>
        <w:rPr>
          <w:sz w:val="28"/>
          <w:szCs w:val="28"/>
        </w:rPr>
        <w:t>уметь осознанно и правильно читать вслух доступный текст целыми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словами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 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слогам;</w:t>
      </w:r>
    </w:p>
    <w:p w14:paraId="31DA9DDC">
      <w:pPr>
        <w:pStyle w:val="13"/>
        <w:numPr>
          <w:ilvl w:val="0"/>
          <w:numId w:val="2"/>
        </w:numPr>
        <w:tabs>
          <w:tab w:val="left" w:pos="1110"/>
          <w:tab w:val="left" w:pos="1111"/>
        </w:tabs>
        <w:spacing w:before="0"/>
        <w:ind w:right="616" w:firstLine="427"/>
        <w:rPr>
          <w:sz w:val="28"/>
          <w:szCs w:val="28"/>
        </w:rPr>
      </w:pPr>
      <w:r>
        <w:rPr>
          <w:sz w:val="28"/>
          <w:szCs w:val="28"/>
        </w:rPr>
        <w:t>уметь</w:t>
      </w:r>
      <w:r>
        <w:rPr>
          <w:spacing w:val="52"/>
          <w:sz w:val="28"/>
          <w:szCs w:val="28"/>
        </w:rPr>
        <w:t xml:space="preserve"> </w:t>
      </w:r>
      <w:r>
        <w:rPr>
          <w:sz w:val="28"/>
          <w:szCs w:val="28"/>
        </w:rPr>
        <w:t>находить,</w:t>
      </w:r>
      <w:r>
        <w:rPr>
          <w:spacing w:val="53"/>
          <w:sz w:val="28"/>
          <w:szCs w:val="28"/>
        </w:rPr>
        <w:t xml:space="preserve"> </w:t>
      </w:r>
      <w:r>
        <w:rPr>
          <w:sz w:val="28"/>
          <w:szCs w:val="28"/>
        </w:rPr>
        <w:t>читая</w:t>
      </w:r>
      <w:r>
        <w:rPr>
          <w:spacing w:val="54"/>
          <w:sz w:val="28"/>
          <w:szCs w:val="28"/>
        </w:rPr>
        <w:t xml:space="preserve"> </w:t>
      </w:r>
      <w:r>
        <w:rPr>
          <w:sz w:val="28"/>
          <w:szCs w:val="28"/>
        </w:rPr>
        <w:t>про</w:t>
      </w:r>
      <w:r>
        <w:rPr>
          <w:spacing w:val="54"/>
          <w:sz w:val="28"/>
          <w:szCs w:val="28"/>
        </w:rPr>
        <w:t xml:space="preserve"> </w:t>
      </w:r>
      <w:r>
        <w:rPr>
          <w:sz w:val="28"/>
          <w:szCs w:val="28"/>
        </w:rPr>
        <w:t>себя</w:t>
      </w:r>
      <w:r>
        <w:rPr>
          <w:spacing w:val="54"/>
          <w:sz w:val="28"/>
          <w:szCs w:val="28"/>
        </w:rPr>
        <w:t xml:space="preserve"> </w:t>
      </w:r>
      <w:r>
        <w:rPr>
          <w:sz w:val="28"/>
          <w:szCs w:val="28"/>
        </w:rPr>
        <w:t>отрывки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проанализированного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текста,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связанные с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определёнными событиями;</w:t>
      </w:r>
    </w:p>
    <w:p w14:paraId="7CB214B0">
      <w:pPr>
        <w:pStyle w:val="13"/>
        <w:numPr>
          <w:ilvl w:val="0"/>
          <w:numId w:val="2"/>
        </w:numPr>
        <w:tabs>
          <w:tab w:val="left" w:pos="1110"/>
          <w:tab w:val="left" w:pos="1111"/>
        </w:tabs>
        <w:spacing w:before="0"/>
        <w:ind w:right="359" w:firstLine="427"/>
        <w:rPr>
          <w:sz w:val="28"/>
          <w:szCs w:val="28"/>
        </w:rPr>
      </w:pPr>
      <w:r>
        <w:rPr>
          <w:sz w:val="28"/>
          <w:szCs w:val="28"/>
        </w:rPr>
        <w:t>уметь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отвечать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вопросы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предметному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содержанию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текста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(с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помощью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учителя);</w:t>
      </w:r>
    </w:p>
    <w:p w14:paraId="62CCEA9D">
      <w:pPr>
        <w:pStyle w:val="13"/>
        <w:numPr>
          <w:ilvl w:val="0"/>
          <w:numId w:val="2"/>
        </w:numPr>
        <w:tabs>
          <w:tab w:val="left" w:pos="1110"/>
          <w:tab w:val="left" w:pos="1111"/>
        </w:tabs>
        <w:spacing w:before="0"/>
        <w:ind w:right="260" w:firstLine="427"/>
        <w:rPr>
          <w:sz w:val="28"/>
          <w:szCs w:val="28"/>
        </w:rPr>
      </w:pPr>
      <w:r>
        <w:rPr>
          <w:sz w:val="28"/>
          <w:szCs w:val="28"/>
        </w:rPr>
        <w:t>заучивать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стихотворения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наизусть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(объём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текста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учётом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учебных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возможностей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учащегося);</w:t>
      </w:r>
    </w:p>
    <w:p w14:paraId="3551658B">
      <w:pPr>
        <w:pStyle w:val="13"/>
        <w:numPr>
          <w:ilvl w:val="0"/>
          <w:numId w:val="2"/>
        </w:numPr>
        <w:tabs>
          <w:tab w:val="left" w:pos="1110"/>
          <w:tab w:val="left" w:pos="1111"/>
        </w:tabs>
        <w:spacing w:before="0"/>
        <w:ind w:left="966" w:right="2469" w:hanging="281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принимать участие в уроках внеклассного чтения.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Достаточный</w:t>
      </w:r>
      <w:r>
        <w:rPr>
          <w:spacing w:val="-4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уровень:</w:t>
      </w:r>
    </w:p>
    <w:p w14:paraId="533F0288">
      <w:pPr>
        <w:pStyle w:val="13"/>
        <w:numPr>
          <w:ilvl w:val="0"/>
          <w:numId w:val="2"/>
        </w:numPr>
        <w:tabs>
          <w:tab w:val="left" w:pos="1110"/>
          <w:tab w:val="left" w:pos="1111"/>
        </w:tabs>
        <w:spacing w:before="0"/>
        <w:ind w:right="257" w:firstLine="427"/>
        <w:rPr>
          <w:sz w:val="28"/>
          <w:szCs w:val="28"/>
        </w:rPr>
      </w:pPr>
      <w:r>
        <w:rPr>
          <w:sz w:val="28"/>
          <w:szCs w:val="28"/>
        </w:rPr>
        <w:t>уметь осознанно и правильно читать доступный текст вслух целыми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словами,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трудных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случаях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слогам;</w:t>
      </w:r>
    </w:p>
    <w:p w14:paraId="774A7207">
      <w:pPr>
        <w:pStyle w:val="13"/>
        <w:numPr>
          <w:ilvl w:val="0"/>
          <w:numId w:val="2"/>
        </w:numPr>
        <w:tabs>
          <w:tab w:val="left" w:pos="1110"/>
          <w:tab w:val="left" w:pos="1111"/>
        </w:tabs>
        <w:spacing w:before="0"/>
        <w:ind w:left="1110" w:hanging="425"/>
        <w:rPr>
          <w:sz w:val="28"/>
          <w:szCs w:val="28"/>
        </w:rPr>
      </w:pPr>
      <w:r>
        <w:rPr>
          <w:sz w:val="28"/>
          <w:szCs w:val="28"/>
        </w:rPr>
        <w:t>читать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себя,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выполняя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аналитические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задания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тексту;</w:t>
      </w:r>
    </w:p>
    <w:p w14:paraId="3E5400E2">
      <w:pPr>
        <w:pStyle w:val="13"/>
        <w:numPr>
          <w:ilvl w:val="0"/>
          <w:numId w:val="2"/>
        </w:numPr>
        <w:tabs>
          <w:tab w:val="left" w:pos="1110"/>
          <w:tab w:val="left" w:pos="1111"/>
        </w:tabs>
        <w:spacing w:before="0"/>
        <w:ind w:left="1110" w:hanging="425"/>
        <w:rPr>
          <w:sz w:val="28"/>
          <w:szCs w:val="28"/>
        </w:rPr>
      </w:pPr>
      <w:r>
        <w:rPr>
          <w:sz w:val="28"/>
          <w:szCs w:val="28"/>
        </w:rPr>
        <w:t>уметь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отвечать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вопросы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учителя;</w:t>
      </w:r>
    </w:p>
    <w:p w14:paraId="11E57040">
      <w:pPr>
        <w:pStyle w:val="13"/>
        <w:numPr>
          <w:ilvl w:val="0"/>
          <w:numId w:val="2"/>
        </w:numPr>
        <w:tabs>
          <w:tab w:val="left" w:pos="1110"/>
          <w:tab w:val="left" w:pos="1111"/>
        </w:tabs>
        <w:spacing w:before="0"/>
        <w:ind w:right="258" w:firstLine="427"/>
        <w:rPr>
          <w:sz w:val="28"/>
          <w:szCs w:val="28"/>
        </w:rPr>
      </w:pPr>
      <w:r>
        <w:rPr>
          <w:sz w:val="28"/>
          <w:szCs w:val="28"/>
        </w:rPr>
        <w:t>уметь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пересказывать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текст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плану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помощью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учителя,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используя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опорные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слова,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несложные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содержанию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тексты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самостоятельно;</w:t>
      </w:r>
    </w:p>
    <w:p w14:paraId="095B8B07">
      <w:pPr>
        <w:pStyle w:val="13"/>
        <w:numPr>
          <w:ilvl w:val="0"/>
          <w:numId w:val="2"/>
        </w:numPr>
        <w:tabs>
          <w:tab w:val="left" w:pos="1110"/>
          <w:tab w:val="left" w:pos="1111"/>
        </w:tabs>
        <w:spacing w:before="0"/>
        <w:ind w:left="1110" w:hanging="425"/>
        <w:rPr>
          <w:sz w:val="28"/>
          <w:szCs w:val="28"/>
        </w:rPr>
      </w:pPr>
      <w:r>
        <w:rPr>
          <w:sz w:val="28"/>
          <w:szCs w:val="28"/>
        </w:rPr>
        <w:t>выражать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своё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отношение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поступкам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героев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событиям;</w:t>
      </w:r>
    </w:p>
    <w:p w14:paraId="061CFC32">
      <w:pPr>
        <w:pStyle w:val="13"/>
        <w:numPr>
          <w:ilvl w:val="0"/>
          <w:numId w:val="2"/>
        </w:numPr>
        <w:tabs>
          <w:tab w:val="left" w:pos="1110"/>
          <w:tab w:val="left" w:pos="1111"/>
        </w:tabs>
        <w:spacing w:before="0"/>
        <w:ind w:left="1110" w:hanging="425"/>
        <w:rPr>
          <w:sz w:val="28"/>
          <w:szCs w:val="28"/>
        </w:rPr>
      </w:pPr>
      <w:r>
        <w:rPr>
          <w:sz w:val="28"/>
          <w:szCs w:val="28"/>
        </w:rPr>
        <w:t>выучить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наизусть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8–10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стихотворений.</w:t>
      </w:r>
    </w:p>
    <w:p w14:paraId="0D30A3B1">
      <w:pPr>
        <w:ind w:left="1895" w:right="189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Уровни достижения предметных результатов</w:t>
      </w:r>
      <w:r>
        <w:rPr>
          <w:b/>
          <w:spacing w:val="-67"/>
          <w:sz w:val="28"/>
          <w:szCs w:val="28"/>
        </w:rPr>
        <w:t xml:space="preserve"> </w:t>
      </w:r>
      <w:r>
        <w:rPr>
          <w:b/>
          <w:sz w:val="28"/>
          <w:szCs w:val="28"/>
        </w:rPr>
        <w:t>по учебному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предмету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«Чтение»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6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классе</w:t>
      </w:r>
    </w:p>
    <w:p w14:paraId="129108A8">
      <w:pPr>
        <w:pStyle w:val="7"/>
        <w:spacing w:before="0"/>
        <w:ind w:left="966"/>
        <w:jc w:val="both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14:paraId="7723515F">
      <w:pPr>
        <w:pStyle w:val="13"/>
        <w:numPr>
          <w:ilvl w:val="0"/>
          <w:numId w:val="6"/>
        </w:numPr>
        <w:tabs>
          <w:tab w:val="left" w:pos="979"/>
        </w:tabs>
        <w:spacing w:before="0"/>
        <w:ind w:right="26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правильное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плавное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чтение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целыми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словами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(чтение 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слогам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сложных по звуко-слоговой структуре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значению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слов);</w:t>
      </w:r>
    </w:p>
    <w:p w14:paraId="7786D135">
      <w:pPr>
        <w:pStyle w:val="13"/>
        <w:numPr>
          <w:ilvl w:val="0"/>
          <w:numId w:val="6"/>
        </w:numPr>
        <w:tabs>
          <w:tab w:val="left" w:pos="979"/>
        </w:tabs>
        <w:spacing w:before="0"/>
        <w:ind w:left="978" w:hanging="361"/>
        <w:jc w:val="both"/>
        <w:rPr>
          <w:sz w:val="28"/>
          <w:szCs w:val="28"/>
        </w:rPr>
      </w:pPr>
      <w:r>
        <w:rPr>
          <w:sz w:val="28"/>
          <w:szCs w:val="28"/>
        </w:rPr>
        <w:t>ответы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вопросы с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помощью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учителя;</w:t>
      </w:r>
    </w:p>
    <w:p w14:paraId="35D8A22D">
      <w:pPr>
        <w:pStyle w:val="13"/>
        <w:numPr>
          <w:ilvl w:val="0"/>
          <w:numId w:val="6"/>
        </w:numPr>
        <w:tabs>
          <w:tab w:val="left" w:pos="979"/>
        </w:tabs>
        <w:spacing w:before="0"/>
        <w:ind w:right="258" w:firstLine="360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основной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мысли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помощью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учителя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том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случае,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когда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прямо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сформулирована 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тексте;</w:t>
      </w:r>
    </w:p>
    <w:p w14:paraId="79AB7830">
      <w:pPr>
        <w:pStyle w:val="13"/>
        <w:numPr>
          <w:ilvl w:val="0"/>
          <w:numId w:val="6"/>
        </w:numPr>
        <w:tabs>
          <w:tab w:val="left" w:pos="979"/>
        </w:tabs>
        <w:spacing w:before="0"/>
        <w:ind w:right="261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полный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выборочный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пересказ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несложных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содержанию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структуре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текстов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(отрывков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них)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опорой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картинный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наводящие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вопросы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учителя;</w:t>
      </w:r>
    </w:p>
    <w:p w14:paraId="719D079D">
      <w:pPr>
        <w:pStyle w:val="13"/>
        <w:numPr>
          <w:ilvl w:val="0"/>
          <w:numId w:val="6"/>
        </w:numPr>
        <w:tabs>
          <w:tab w:val="left" w:pos="979"/>
        </w:tabs>
        <w:spacing w:before="0"/>
        <w:ind w:right="256"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заучивание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наизусть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небольших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объёму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стихотворений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отрывков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(количество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заучиваемых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стихотворений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учитель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определяет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учётом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индивидуальных возможностей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обучающегося);</w:t>
      </w:r>
    </w:p>
    <w:p w14:paraId="71B559A8">
      <w:pPr>
        <w:pStyle w:val="13"/>
        <w:numPr>
          <w:ilvl w:val="0"/>
          <w:numId w:val="6"/>
        </w:numPr>
        <w:tabs>
          <w:tab w:val="left" w:pos="979"/>
        </w:tabs>
        <w:spacing w:before="0"/>
        <w:ind w:left="978" w:hanging="361"/>
        <w:jc w:val="both"/>
        <w:rPr>
          <w:sz w:val="28"/>
          <w:szCs w:val="28"/>
        </w:rPr>
      </w:pPr>
      <w:r>
        <w:rPr>
          <w:sz w:val="28"/>
          <w:szCs w:val="28"/>
        </w:rPr>
        <w:t>элементарная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оценка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поступков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героев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произведений;</w:t>
      </w:r>
    </w:p>
    <w:p w14:paraId="2B68C861">
      <w:pPr>
        <w:pStyle w:val="13"/>
        <w:numPr>
          <w:ilvl w:val="0"/>
          <w:numId w:val="6"/>
        </w:numPr>
        <w:tabs>
          <w:tab w:val="left" w:pos="979"/>
        </w:tabs>
        <w:spacing w:before="0"/>
        <w:ind w:left="966" w:right="1778" w:hanging="348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своего отношения к героям и их поступкам.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Достаточный</w:t>
      </w:r>
      <w:r>
        <w:rPr>
          <w:spacing w:val="-4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уровень:</w:t>
      </w:r>
    </w:p>
    <w:p w14:paraId="493FC051">
      <w:pPr>
        <w:pStyle w:val="13"/>
        <w:numPr>
          <w:ilvl w:val="0"/>
          <w:numId w:val="6"/>
        </w:numPr>
        <w:tabs>
          <w:tab w:val="left" w:pos="979"/>
        </w:tabs>
        <w:spacing w:before="0"/>
        <w:ind w:right="253" w:firstLine="427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правильное</w:t>
      </w:r>
      <w:r>
        <w:rPr>
          <w:spacing w:val="-1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</w:t>
      </w:r>
      <w:r>
        <w:rPr>
          <w:spacing w:val="-1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плавное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чтение</w:t>
      </w:r>
      <w:r>
        <w:rPr>
          <w:spacing w:val="-20"/>
          <w:sz w:val="28"/>
          <w:szCs w:val="28"/>
        </w:rPr>
        <w:t xml:space="preserve"> </w:t>
      </w:r>
      <w:r>
        <w:rPr>
          <w:sz w:val="28"/>
          <w:szCs w:val="28"/>
        </w:rPr>
        <w:t>целыми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словами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темпе,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приближенном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темпу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устной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разговорной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речи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(в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том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числе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сложных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звуко-слоговой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структуре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значению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слов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после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предварительной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отработки);</w:t>
      </w:r>
    </w:p>
    <w:p w14:paraId="1A12D7AF">
      <w:pPr>
        <w:pStyle w:val="13"/>
        <w:numPr>
          <w:ilvl w:val="0"/>
          <w:numId w:val="6"/>
        </w:numPr>
        <w:tabs>
          <w:tab w:val="left" w:pos="979"/>
        </w:tabs>
        <w:spacing w:before="0"/>
        <w:ind w:right="259" w:firstLine="427"/>
        <w:jc w:val="both"/>
        <w:rPr>
          <w:sz w:val="28"/>
          <w:szCs w:val="28"/>
        </w:rPr>
      </w:pPr>
      <w:r>
        <w:rPr>
          <w:sz w:val="28"/>
          <w:szCs w:val="28"/>
        </w:rPr>
        <w:t>чтение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соблюдением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знаков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препинания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конце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предложений,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использование интонации, соответствующей знакам препинания в конце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предложений;</w:t>
      </w:r>
    </w:p>
    <w:p w14:paraId="5C43DF6B">
      <w:pPr>
        <w:pStyle w:val="13"/>
        <w:numPr>
          <w:ilvl w:val="0"/>
          <w:numId w:val="6"/>
        </w:numPr>
        <w:tabs>
          <w:tab w:val="left" w:pos="979"/>
        </w:tabs>
        <w:spacing w:before="0"/>
        <w:ind w:left="978" w:hanging="293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самостоятельные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ответы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вопросы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содержанию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текста;</w:t>
      </w:r>
    </w:p>
    <w:p w14:paraId="4CC0C8D1">
      <w:pPr>
        <w:pStyle w:val="13"/>
        <w:numPr>
          <w:ilvl w:val="0"/>
          <w:numId w:val="6"/>
        </w:numPr>
        <w:tabs>
          <w:tab w:val="left" w:pos="979"/>
          <w:tab w:val="left" w:pos="2444"/>
          <w:tab w:val="left" w:pos="4843"/>
          <w:tab w:val="left" w:pos="6382"/>
          <w:tab w:val="left" w:pos="7780"/>
          <w:tab w:val="left" w:pos="8800"/>
        </w:tabs>
        <w:spacing w:before="0"/>
        <w:ind w:right="259" w:firstLine="427"/>
        <w:jc w:val="both"/>
        <w:rPr>
          <w:sz w:val="28"/>
          <w:szCs w:val="28"/>
        </w:rPr>
      </w:pPr>
      <w:r>
        <w:rPr>
          <w:sz w:val="28"/>
          <w:szCs w:val="28"/>
        </w:rPr>
        <w:t>словесное</w:t>
      </w:r>
      <w:r>
        <w:rPr>
          <w:sz w:val="28"/>
          <w:szCs w:val="28"/>
        </w:rPr>
        <w:tab/>
      </w:r>
      <w:r>
        <w:rPr>
          <w:sz w:val="28"/>
          <w:szCs w:val="28"/>
        </w:rPr>
        <w:t>иллюстрирование</w:t>
      </w:r>
      <w:r>
        <w:rPr>
          <w:sz w:val="28"/>
          <w:szCs w:val="28"/>
        </w:rPr>
        <w:tab/>
      </w:r>
      <w:r>
        <w:rPr>
          <w:sz w:val="28"/>
          <w:szCs w:val="28"/>
        </w:rPr>
        <w:t>отдельных</w:t>
      </w:r>
      <w:r>
        <w:rPr>
          <w:sz w:val="28"/>
          <w:szCs w:val="28"/>
        </w:rPr>
        <w:tab/>
      </w:r>
      <w:r>
        <w:rPr>
          <w:sz w:val="28"/>
          <w:szCs w:val="28"/>
        </w:rPr>
        <w:t>отрывков</w:t>
      </w:r>
      <w:r>
        <w:rPr>
          <w:sz w:val="28"/>
          <w:szCs w:val="28"/>
        </w:rPr>
        <w:tab/>
      </w:r>
      <w:r>
        <w:rPr>
          <w:sz w:val="28"/>
          <w:szCs w:val="28"/>
        </w:rPr>
        <w:t>текста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(под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руководством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учителя);</w:t>
      </w:r>
    </w:p>
    <w:p w14:paraId="4F1E2A07">
      <w:pPr>
        <w:pStyle w:val="13"/>
        <w:numPr>
          <w:ilvl w:val="0"/>
          <w:numId w:val="6"/>
        </w:numPr>
        <w:tabs>
          <w:tab w:val="left" w:pos="979"/>
        </w:tabs>
        <w:spacing w:before="0"/>
        <w:ind w:right="252" w:firstLine="427"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</w:t>
      </w:r>
      <w:r>
        <w:rPr>
          <w:spacing w:val="54"/>
          <w:sz w:val="28"/>
          <w:szCs w:val="28"/>
        </w:rPr>
        <w:t xml:space="preserve"> </w:t>
      </w:r>
      <w:r>
        <w:rPr>
          <w:sz w:val="28"/>
          <w:szCs w:val="28"/>
        </w:rPr>
        <w:t>элементарной</w:t>
      </w:r>
      <w:r>
        <w:rPr>
          <w:spacing w:val="54"/>
          <w:sz w:val="28"/>
          <w:szCs w:val="28"/>
        </w:rPr>
        <w:t xml:space="preserve"> </w:t>
      </w:r>
      <w:r>
        <w:rPr>
          <w:sz w:val="28"/>
          <w:szCs w:val="28"/>
        </w:rPr>
        <w:t>характеристики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героя</w:t>
      </w:r>
      <w:r>
        <w:rPr>
          <w:spacing w:val="54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51"/>
          <w:sz w:val="28"/>
          <w:szCs w:val="28"/>
        </w:rPr>
        <w:t xml:space="preserve"> </w:t>
      </w:r>
      <w:r>
        <w:rPr>
          <w:sz w:val="28"/>
          <w:szCs w:val="28"/>
        </w:rPr>
        <w:t>использованием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опорных слов;</w:t>
      </w:r>
    </w:p>
    <w:p w14:paraId="30C84361">
      <w:pPr>
        <w:pStyle w:val="13"/>
        <w:numPr>
          <w:ilvl w:val="0"/>
          <w:numId w:val="6"/>
        </w:numPr>
        <w:tabs>
          <w:tab w:val="left" w:pos="979"/>
        </w:tabs>
        <w:spacing w:before="0"/>
        <w:ind w:right="258" w:firstLine="427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основной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мысли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помощью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учителя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подтверждение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её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отрывками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текста;</w:t>
      </w:r>
    </w:p>
    <w:p w14:paraId="34A45A7F">
      <w:pPr>
        <w:pStyle w:val="13"/>
        <w:numPr>
          <w:ilvl w:val="0"/>
          <w:numId w:val="6"/>
        </w:numPr>
        <w:tabs>
          <w:tab w:val="left" w:pos="979"/>
        </w:tabs>
        <w:spacing w:before="0"/>
        <w:ind w:left="978" w:hanging="293"/>
        <w:jc w:val="both"/>
        <w:rPr>
          <w:sz w:val="28"/>
          <w:szCs w:val="28"/>
        </w:rPr>
      </w:pPr>
      <w:r>
        <w:rPr>
          <w:sz w:val="28"/>
          <w:szCs w:val="28"/>
        </w:rPr>
        <w:t>деление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текста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части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предложенному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плану;</w:t>
      </w:r>
    </w:p>
    <w:p w14:paraId="44BE222E">
      <w:pPr>
        <w:pStyle w:val="13"/>
        <w:numPr>
          <w:ilvl w:val="0"/>
          <w:numId w:val="6"/>
        </w:numPr>
        <w:tabs>
          <w:tab w:val="left" w:pos="979"/>
        </w:tabs>
        <w:spacing w:before="0"/>
        <w:ind w:right="253" w:firstLine="427"/>
        <w:jc w:val="both"/>
        <w:rPr>
          <w:sz w:val="28"/>
          <w:szCs w:val="28"/>
        </w:rPr>
      </w:pPr>
      <w:r>
        <w:rPr>
          <w:sz w:val="28"/>
          <w:szCs w:val="28"/>
        </w:rPr>
        <w:t>полный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пересказ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текста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предложенному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словесно-логическому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плану и выборочный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пересказ с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опорой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иллюстрацию;</w:t>
      </w:r>
    </w:p>
    <w:p w14:paraId="11563E3D">
      <w:pPr>
        <w:pStyle w:val="13"/>
        <w:numPr>
          <w:ilvl w:val="0"/>
          <w:numId w:val="6"/>
        </w:numPr>
        <w:tabs>
          <w:tab w:val="left" w:pos="979"/>
        </w:tabs>
        <w:spacing w:before="0"/>
        <w:ind w:right="257" w:firstLine="427"/>
        <w:jc w:val="both"/>
        <w:rPr>
          <w:sz w:val="28"/>
          <w:szCs w:val="28"/>
        </w:rPr>
      </w:pPr>
      <w:r>
        <w:rPr>
          <w:sz w:val="28"/>
          <w:szCs w:val="28"/>
        </w:rPr>
        <w:t>коллективное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словесное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иллюстрирование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отдельных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отрывков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текста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ясно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выраженной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фабулой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помощью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наводящих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вопросов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учителя);</w:t>
      </w:r>
    </w:p>
    <w:p w14:paraId="54859B5A">
      <w:pPr>
        <w:pStyle w:val="13"/>
        <w:numPr>
          <w:ilvl w:val="0"/>
          <w:numId w:val="6"/>
        </w:numPr>
        <w:tabs>
          <w:tab w:val="left" w:pos="979"/>
        </w:tabs>
        <w:spacing w:before="0"/>
        <w:ind w:left="978" w:hanging="293"/>
        <w:jc w:val="both"/>
        <w:rPr>
          <w:sz w:val="28"/>
          <w:szCs w:val="28"/>
        </w:rPr>
      </w:pPr>
      <w:r>
        <w:rPr>
          <w:sz w:val="28"/>
          <w:szCs w:val="28"/>
        </w:rPr>
        <w:t>заучивание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наизусть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6—8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стихотворений;</w:t>
      </w:r>
    </w:p>
    <w:p w14:paraId="09A5B1F4">
      <w:pPr>
        <w:pStyle w:val="13"/>
        <w:numPr>
          <w:ilvl w:val="0"/>
          <w:numId w:val="6"/>
        </w:numPr>
        <w:tabs>
          <w:tab w:val="left" w:pos="979"/>
        </w:tabs>
        <w:spacing w:before="0"/>
        <w:ind w:left="978" w:hanging="293"/>
        <w:jc w:val="both"/>
        <w:rPr>
          <w:sz w:val="28"/>
          <w:szCs w:val="28"/>
        </w:rPr>
      </w:pPr>
      <w:r>
        <w:rPr>
          <w:sz w:val="28"/>
          <w:szCs w:val="28"/>
        </w:rPr>
        <w:t>выражение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своего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отношения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поступкам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героев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объяснение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их;</w:t>
      </w:r>
    </w:p>
    <w:p w14:paraId="4DFB74E8">
      <w:pPr>
        <w:pStyle w:val="13"/>
        <w:numPr>
          <w:ilvl w:val="0"/>
          <w:numId w:val="6"/>
        </w:numPr>
        <w:tabs>
          <w:tab w:val="left" w:pos="979"/>
        </w:tabs>
        <w:spacing w:before="0"/>
        <w:ind w:right="258" w:firstLine="427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(с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помощью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учителя)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>причины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>поступков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героев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элементарная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оценка;</w:t>
      </w:r>
    </w:p>
    <w:p w14:paraId="4A94A8A9">
      <w:pPr>
        <w:pStyle w:val="13"/>
        <w:numPr>
          <w:ilvl w:val="0"/>
          <w:numId w:val="6"/>
        </w:numPr>
        <w:tabs>
          <w:tab w:val="left" w:pos="979"/>
        </w:tabs>
        <w:spacing w:before="0"/>
        <w:ind w:right="261" w:firstLine="427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(с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помощью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учителя)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отношения</w:t>
      </w:r>
      <w:r>
        <w:rPr>
          <w:spacing w:val="30"/>
          <w:sz w:val="28"/>
          <w:szCs w:val="28"/>
        </w:rPr>
        <w:t xml:space="preserve"> </w:t>
      </w:r>
      <w:r>
        <w:rPr>
          <w:sz w:val="28"/>
          <w:szCs w:val="28"/>
        </w:rPr>
        <w:t>автора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героям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30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поступкам;</w:t>
      </w:r>
    </w:p>
    <w:p w14:paraId="55C15BB5">
      <w:pPr>
        <w:pStyle w:val="13"/>
        <w:numPr>
          <w:ilvl w:val="0"/>
          <w:numId w:val="6"/>
        </w:numPr>
        <w:tabs>
          <w:tab w:val="left" w:pos="979"/>
          <w:tab w:val="left" w:pos="2578"/>
          <w:tab w:val="left" w:pos="4824"/>
          <w:tab w:val="left" w:pos="6316"/>
          <w:tab w:val="left" w:pos="7249"/>
          <w:tab w:val="left" w:pos="9172"/>
        </w:tabs>
        <w:spacing w:before="0"/>
        <w:ind w:right="261" w:firstLine="427"/>
        <w:jc w:val="both"/>
        <w:rPr>
          <w:sz w:val="28"/>
          <w:szCs w:val="28"/>
        </w:rPr>
      </w:pPr>
      <w:r>
        <w:rPr>
          <w:sz w:val="28"/>
          <w:szCs w:val="28"/>
        </w:rPr>
        <w:t>понимание</w:t>
      </w:r>
      <w:r>
        <w:rPr>
          <w:sz w:val="28"/>
          <w:szCs w:val="28"/>
        </w:rPr>
        <w:tab/>
      </w:r>
      <w:r>
        <w:rPr>
          <w:sz w:val="28"/>
          <w:szCs w:val="28"/>
        </w:rPr>
        <w:t>эмоционального</w:t>
      </w:r>
      <w:r>
        <w:rPr>
          <w:sz w:val="28"/>
          <w:szCs w:val="28"/>
        </w:rPr>
        <w:tab/>
      </w:r>
      <w:r>
        <w:rPr>
          <w:sz w:val="28"/>
          <w:szCs w:val="28"/>
        </w:rPr>
        <w:t>состояния</w:t>
      </w:r>
      <w:r>
        <w:rPr>
          <w:sz w:val="28"/>
          <w:szCs w:val="28"/>
        </w:rPr>
        <w:tab/>
      </w:r>
      <w:r>
        <w:rPr>
          <w:sz w:val="28"/>
          <w:szCs w:val="28"/>
        </w:rPr>
        <w:t>героя</w:t>
      </w:r>
      <w:r>
        <w:rPr>
          <w:sz w:val="28"/>
          <w:szCs w:val="28"/>
        </w:rPr>
        <w:tab/>
      </w:r>
      <w:r>
        <w:rPr>
          <w:sz w:val="28"/>
          <w:szCs w:val="28"/>
        </w:rPr>
        <w:t>произведения</w:t>
      </w:r>
    </w:p>
    <w:p w14:paraId="0E4038A8">
      <w:pPr>
        <w:tabs>
          <w:tab w:val="left" w:pos="979"/>
          <w:tab w:val="left" w:pos="2578"/>
          <w:tab w:val="left" w:pos="4824"/>
          <w:tab w:val="left" w:pos="6316"/>
          <w:tab w:val="left" w:pos="7249"/>
          <w:tab w:val="left" w:pos="9172"/>
        </w:tabs>
        <w:ind w:left="685" w:right="26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 xml:space="preserve">и 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установление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причин его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переживаний.</w:t>
      </w:r>
    </w:p>
    <w:p w14:paraId="556B6736">
      <w:pPr>
        <w:ind w:left="1952" w:right="1792" w:hanging="195"/>
        <w:rPr>
          <w:b/>
          <w:sz w:val="28"/>
          <w:szCs w:val="28"/>
        </w:rPr>
      </w:pPr>
      <w:r>
        <w:rPr>
          <w:b/>
          <w:sz w:val="28"/>
          <w:szCs w:val="28"/>
        </w:rPr>
        <w:t>Уровни достижения предметных результатов</w:t>
      </w:r>
      <w:r>
        <w:rPr>
          <w:b/>
          <w:spacing w:val="-67"/>
          <w:sz w:val="28"/>
          <w:szCs w:val="28"/>
        </w:rPr>
        <w:t xml:space="preserve"> </w:t>
      </w:r>
      <w:r>
        <w:rPr>
          <w:b/>
          <w:sz w:val="28"/>
          <w:szCs w:val="28"/>
        </w:rPr>
        <w:t>по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учебному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предмету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«Чтение» в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7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классе</w:t>
      </w:r>
    </w:p>
    <w:p w14:paraId="0EFE2CFB">
      <w:pPr>
        <w:pStyle w:val="7"/>
        <w:spacing w:before="0"/>
        <w:ind w:left="826"/>
        <w:jc w:val="both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14:paraId="71158AB6">
      <w:pPr>
        <w:pStyle w:val="13"/>
        <w:numPr>
          <w:ilvl w:val="0"/>
          <w:numId w:val="4"/>
        </w:numPr>
        <w:tabs>
          <w:tab w:val="left" w:pos="827"/>
        </w:tabs>
        <w:spacing w:before="0"/>
        <w:ind w:right="160" w:firstLine="427"/>
        <w:jc w:val="both"/>
        <w:rPr>
          <w:sz w:val="28"/>
          <w:szCs w:val="28"/>
        </w:rPr>
      </w:pPr>
      <w:r>
        <w:rPr>
          <w:sz w:val="28"/>
          <w:szCs w:val="28"/>
        </w:rPr>
        <w:t>уметь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читать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вслух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правильно,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выразительно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доступные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тексты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целыми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словами;</w:t>
      </w:r>
    </w:p>
    <w:p w14:paraId="3C623ED3">
      <w:pPr>
        <w:pStyle w:val="13"/>
        <w:numPr>
          <w:ilvl w:val="0"/>
          <w:numId w:val="4"/>
        </w:numPr>
        <w:tabs>
          <w:tab w:val="left" w:pos="827"/>
        </w:tabs>
        <w:spacing w:before="0"/>
        <w:ind w:left="826" w:hanging="281"/>
        <w:jc w:val="both"/>
        <w:rPr>
          <w:sz w:val="28"/>
          <w:szCs w:val="28"/>
        </w:rPr>
      </w:pPr>
      <w:r>
        <w:rPr>
          <w:sz w:val="28"/>
          <w:szCs w:val="28"/>
        </w:rPr>
        <w:t>уметь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читать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себя проанализированные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ранее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тексты;</w:t>
      </w:r>
    </w:p>
    <w:p w14:paraId="4BB92A42">
      <w:pPr>
        <w:pStyle w:val="13"/>
        <w:numPr>
          <w:ilvl w:val="0"/>
          <w:numId w:val="4"/>
        </w:numPr>
        <w:tabs>
          <w:tab w:val="left" w:pos="827"/>
        </w:tabs>
        <w:spacing w:before="0"/>
        <w:ind w:left="826" w:hanging="281"/>
        <w:jc w:val="both"/>
        <w:rPr>
          <w:sz w:val="28"/>
          <w:szCs w:val="28"/>
        </w:rPr>
      </w:pPr>
      <w:r>
        <w:rPr>
          <w:sz w:val="28"/>
          <w:szCs w:val="28"/>
        </w:rPr>
        <w:t>отвечать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вопросы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учителя;</w:t>
      </w:r>
    </w:p>
    <w:p w14:paraId="5DB3D358">
      <w:pPr>
        <w:pStyle w:val="13"/>
        <w:numPr>
          <w:ilvl w:val="0"/>
          <w:numId w:val="4"/>
        </w:numPr>
        <w:tabs>
          <w:tab w:val="left" w:pos="827"/>
        </w:tabs>
        <w:spacing w:before="0"/>
        <w:ind w:right="272" w:firstLine="427"/>
        <w:jc w:val="both"/>
        <w:rPr>
          <w:sz w:val="28"/>
          <w:szCs w:val="28"/>
        </w:rPr>
      </w:pPr>
      <w:r>
        <w:rPr>
          <w:sz w:val="28"/>
          <w:szCs w:val="28"/>
        </w:rPr>
        <w:t>пересказывать</w:t>
      </w:r>
      <w:r>
        <w:rPr>
          <w:spacing w:val="50"/>
          <w:sz w:val="28"/>
          <w:szCs w:val="28"/>
        </w:rPr>
        <w:t xml:space="preserve"> </w:t>
      </w:r>
      <w:r>
        <w:rPr>
          <w:sz w:val="28"/>
          <w:szCs w:val="28"/>
        </w:rPr>
        <w:t>близко</w:t>
      </w:r>
      <w:r>
        <w:rPr>
          <w:spacing w:val="52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52"/>
          <w:sz w:val="28"/>
          <w:szCs w:val="28"/>
        </w:rPr>
        <w:t xml:space="preserve"> </w:t>
      </w:r>
      <w:r>
        <w:rPr>
          <w:sz w:val="28"/>
          <w:szCs w:val="28"/>
        </w:rPr>
        <w:t>тексту</w:t>
      </w:r>
      <w:r>
        <w:rPr>
          <w:spacing w:val="50"/>
          <w:sz w:val="28"/>
          <w:szCs w:val="28"/>
        </w:rPr>
        <w:t xml:space="preserve"> </w:t>
      </w:r>
      <w:r>
        <w:rPr>
          <w:sz w:val="28"/>
          <w:szCs w:val="28"/>
        </w:rPr>
        <w:t>отдельные</w:t>
      </w:r>
      <w:r>
        <w:rPr>
          <w:spacing w:val="52"/>
          <w:sz w:val="28"/>
          <w:szCs w:val="28"/>
        </w:rPr>
        <w:t xml:space="preserve"> </w:t>
      </w:r>
      <w:r>
        <w:rPr>
          <w:sz w:val="28"/>
          <w:szCs w:val="28"/>
        </w:rPr>
        <w:t>части</w:t>
      </w:r>
      <w:r>
        <w:rPr>
          <w:spacing w:val="52"/>
          <w:sz w:val="28"/>
          <w:szCs w:val="28"/>
        </w:rPr>
        <w:t xml:space="preserve"> </w:t>
      </w:r>
      <w:r>
        <w:rPr>
          <w:sz w:val="28"/>
          <w:szCs w:val="28"/>
        </w:rPr>
        <w:t>произведения,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доступные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обучающимся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изображённым событиям;</w:t>
      </w:r>
    </w:p>
    <w:p w14:paraId="5D7F606C">
      <w:pPr>
        <w:pStyle w:val="13"/>
        <w:numPr>
          <w:ilvl w:val="0"/>
          <w:numId w:val="4"/>
        </w:numPr>
        <w:tabs>
          <w:tab w:val="left" w:pos="827"/>
          <w:tab w:val="left" w:pos="2543"/>
          <w:tab w:val="left" w:pos="3270"/>
          <w:tab w:val="left" w:pos="4792"/>
          <w:tab w:val="left" w:pos="5135"/>
          <w:tab w:val="left" w:pos="6606"/>
          <w:tab w:val="left" w:pos="7589"/>
          <w:tab w:val="left" w:pos="7927"/>
        </w:tabs>
        <w:spacing w:before="0"/>
        <w:ind w:right="163" w:firstLine="427"/>
        <w:jc w:val="both"/>
        <w:rPr>
          <w:sz w:val="28"/>
          <w:szCs w:val="28"/>
        </w:rPr>
      </w:pPr>
      <w:r>
        <w:rPr>
          <w:sz w:val="28"/>
          <w:szCs w:val="28"/>
        </w:rPr>
        <w:t>высказывать</w:t>
      </w:r>
      <w:r>
        <w:rPr>
          <w:sz w:val="28"/>
          <w:szCs w:val="28"/>
        </w:rPr>
        <w:tab/>
      </w:r>
      <w:r>
        <w:rPr>
          <w:sz w:val="28"/>
          <w:szCs w:val="28"/>
        </w:rPr>
        <w:t>своё</w:t>
      </w:r>
      <w:r>
        <w:rPr>
          <w:sz w:val="28"/>
          <w:szCs w:val="28"/>
        </w:rPr>
        <w:tab/>
      </w:r>
      <w:r>
        <w:rPr>
          <w:sz w:val="28"/>
          <w:szCs w:val="28"/>
        </w:rPr>
        <w:t>отношение</w:t>
      </w:r>
      <w:r>
        <w:rPr>
          <w:sz w:val="28"/>
          <w:szCs w:val="28"/>
        </w:rPr>
        <w:tab/>
      </w:r>
      <w:r>
        <w:rPr>
          <w:sz w:val="28"/>
          <w:szCs w:val="28"/>
        </w:rPr>
        <w:t>к</w:t>
      </w:r>
      <w:r>
        <w:rPr>
          <w:sz w:val="28"/>
          <w:szCs w:val="28"/>
        </w:rPr>
        <w:tab/>
      </w:r>
      <w:r>
        <w:rPr>
          <w:sz w:val="28"/>
          <w:szCs w:val="28"/>
        </w:rPr>
        <w:t>поступкам</w:t>
      </w:r>
      <w:r>
        <w:rPr>
          <w:sz w:val="28"/>
          <w:szCs w:val="28"/>
        </w:rPr>
        <w:tab/>
      </w:r>
      <w:r>
        <w:rPr>
          <w:sz w:val="28"/>
          <w:szCs w:val="28"/>
        </w:rPr>
        <w:t>героев</w:t>
      </w:r>
      <w:r>
        <w:rPr>
          <w:sz w:val="28"/>
          <w:szCs w:val="28"/>
        </w:rPr>
        <w:tab/>
      </w:r>
      <w:r>
        <w:rPr>
          <w:sz w:val="28"/>
          <w:szCs w:val="28"/>
        </w:rPr>
        <w:t>в</w:t>
      </w:r>
      <w:r>
        <w:rPr>
          <w:sz w:val="28"/>
          <w:szCs w:val="28"/>
        </w:rPr>
        <w:tab/>
      </w:r>
      <w:r>
        <w:rPr>
          <w:sz w:val="28"/>
          <w:szCs w:val="28"/>
        </w:rPr>
        <w:t>доступной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учащимся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форме;</w:t>
      </w:r>
    </w:p>
    <w:p w14:paraId="4260D3BF">
      <w:pPr>
        <w:pStyle w:val="13"/>
        <w:numPr>
          <w:ilvl w:val="0"/>
          <w:numId w:val="4"/>
        </w:numPr>
        <w:tabs>
          <w:tab w:val="left" w:pos="827"/>
        </w:tabs>
        <w:spacing w:before="0"/>
        <w:ind w:left="826" w:hanging="281"/>
        <w:jc w:val="both"/>
        <w:rPr>
          <w:sz w:val="28"/>
          <w:szCs w:val="28"/>
        </w:rPr>
      </w:pPr>
      <w:r>
        <w:rPr>
          <w:sz w:val="28"/>
          <w:szCs w:val="28"/>
        </w:rPr>
        <w:t>выделять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тексте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незнакомые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слова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(с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помощью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учителя);</w:t>
      </w:r>
    </w:p>
    <w:p w14:paraId="76B79DDE">
      <w:pPr>
        <w:pStyle w:val="13"/>
        <w:numPr>
          <w:ilvl w:val="0"/>
          <w:numId w:val="4"/>
        </w:numPr>
        <w:tabs>
          <w:tab w:val="left" w:pos="827"/>
          <w:tab w:val="left" w:pos="2287"/>
          <w:tab w:val="left" w:pos="4335"/>
          <w:tab w:val="left" w:pos="5671"/>
          <w:tab w:val="left" w:pos="6782"/>
          <w:tab w:val="left" w:pos="7821"/>
          <w:tab w:val="left" w:pos="8233"/>
        </w:tabs>
        <w:spacing w:before="0"/>
        <w:ind w:right="270" w:firstLine="427"/>
        <w:jc w:val="both"/>
        <w:rPr>
          <w:sz w:val="28"/>
          <w:szCs w:val="28"/>
        </w:rPr>
      </w:pPr>
      <w:r>
        <w:rPr>
          <w:sz w:val="28"/>
          <w:szCs w:val="28"/>
        </w:rPr>
        <w:t>заучивать</w:t>
      </w:r>
      <w:r>
        <w:rPr>
          <w:sz w:val="28"/>
          <w:szCs w:val="28"/>
        </w:rPr>
        <w:tab/>
      </w:r>
      <w:r>
        <w:rPr>
          <w:sz w:val="28"/>
          <w:szCs w:val="28"/>
        </w:rPr>
        <w:t>стихотворения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>наизусть</w:t>
      </w:r>
      <w:r>
        <w:rPr>
          <w:sz w:val="28"/>
          <w:szCs w:val="28"/>
        </w:rPr>
        <w:tab/>
      </w:r>
      <w:r>
        <w:rPr>
          <w:sz w:val="28"/>
          <w:szCs w:val="28"/>
        </w:rPr>
        <w:t>(объём</w:t>
      </w:r>
      <w:r>
        <w:rPr>
          <w:sz w:val="28"/>
          <w:szCs w:val="28"/>
        </w:rPr>
        <w:tab/>
      </w:r>
      <w:r>
        <w:rPr>
          <w:sz w:val="28"/>
          <w:szCs w:val="28"/>
        </w:rPr>
        <w:t>текста</w:t>
      </w:r>
      <w:r>
        <w:rPr>
          <w:sz w:val="28"/>
          <w:szCs w:val="28"/>
        </w:rPr>
        <w:tab/>
      </w:r>
      <w:r>
        <w:rPr>
          <w:sz w:val="28"/>
          <w:szCs w:val="28"/>
        </w:rPr>
        <w:t>с</w:t>
      </w:r>
      <w:r>
        <w:rPr>
          <w:sz w:val="28"/>
          <w:szCs w:val="28"/>
        </w:rPr>
        <w:tab/>
      </w:r>
      <w:r>
        <w:rPr>
          <w:sz w:val="28"/>
          <w:szCs w:val="28"/>
        </w:rPr>
        <w:t>учётом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особенностей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учеников);</w:t>
      </w:r>
    </w:p>
    <w:p w14:paraId="5F45206E">
      <w:pPr>
        <w:pStyle w:val="13"/>
        <w:numPr>
          <w:ilvl w:val="0"/>
          <w:numId w:val="4"/>
        </w:numPr>
        <w:tabs>
          <w:tab w:val="left" w:pos="827"/>
          <w:tab w:val="left" w:pos="2359"/>
          <w:tab w:val="left" w:pos="3523"/>
          <w:tab w:val="left" w:pos="3894"/>
          <w:tab w:val="left" w:pos="4956"/>
          <w:tab w:val="left" w:pos="6799"/>
          <w:tab w:val="left" w:pos="7922"/>
        </w:tabs>
        <w:spacing w:before="0"/>
        <w:ind w:right="269" w:firstLine="427"/>
        <w:jc w:val="both"/>
        <w:rPr>
          <w:sz w:val="28"/>
          <w:szCs w:val="28"/>
        </w:rPr>
      </w:pPr>
      <w:r>
        <w:rPr>
          <w:sz w:val="28"/>
          <w:szCs w:val="28"/>
        </w:rPr>
        <w:t>принимать</w:t>
      </w:r>
      <w:r>
        <w:rPr>
          <w:sz w:val="28"/>
          <w:szCs w:val="28"/>
        </w:rPr>
        <w:tab/>
      </w:r>
      <w:r>
        <w:rPr>
          <w:sz w:val="28"/>
          <w:szCs w:val="28"/>
        </w:rPr>
        <w:t>участие</w:t>
      </w:r>
      <w:r>
        <w:rPr>
          <w:sz w:val="28"/>
          <w:szCs w:val="28"/>
        </w:rPr>
        <w:tab/>
      </w:r>
      <w:r>
        <w:rPr>
          <w:sz w:val="28"/>
          <w:szCs w:val="28"/>
        </w:rPr>
        <w:t>в</w:t>
      </w:r>
      <w:r>
        <w:rPr>
          <w:sz w:val="28"/>
          <w:szCs w:val="28"/>
        </w:rPr>
        <w:tab/>
      </w:r>
      <w:r>
        <w:rPr>
          <w:sz w:val="28"/>
          <w:szCs w:val="28"/>
        </w:rPr>
        <w:t>уроках</w:t>
      </w:r>
      <w:r>
        <w:rPr>
          <w:sz w:val="28"/>
          <w:szCs w:val="28"/>
        </w:rPr>
        <w:tab/>
      </w:r>
      <w:r>
        <w:rPr>
          <w:sz w:val="28"/>
          <w:szCs w:val="28"/>
        </w:rPr>
        <w:t>внеклассного</w:t>
      </w:r>
      <w:r>
        <w:rPr>
          <w:sz w:val="28"/>
          <w:szCs w:val="28"/>
        </w:rPr>
        <w:tab/>
      </w:r>
      <w:r>
        <w:rPr>
          <w:sz w:val="28"/>
          <w:szCs w:val="28"/>
        </w:rPr>
        <w:t>чтения,</w:t>
      </w:r>
      <w:r>
        <w:rPr>
          <w:sz w:val="28"/>
          <w:szCs w:val="28"/>
        </w:rPr>
        <w:tab/>
      </w:r>
      <w:r>
        <w:rPr>
          <w:sz w:val="28"/>
          <w:szCs w:val="28"/>
        </w:rPr>
        <w:t>выполняя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доступные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задания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прочитанному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тексту.</w:t>
      </w:r>
    </w:p>
    <w:p w14:paraId="7856DAA5">
      <w:pPr>
        <w:pStyle w:val="7"/>
        <w:spacing w:before="0"/>
        <w:ind w:left="826"/>
        <w:jc w:val="both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14:paraId="3B1BEF25">
      <w:pPr>
        <w:pStyle w:val="13"/>
        <w:numPr>
          <w:ilvl w:val="0"/>
          <w:numId w:val="4"/>
        </w:numPr>
        <w:tabs>
          <w:tab w:val="left" w:pos="827"/>
          <w:tab w:val="left" w:pos="1999"/>
          <w:tab w:val="left" w:pos="3263"/>
          <w:tab w:val="left" w:pos="4419"/>
          <w:tab w:val="left" w:pos="6221"/>
          <w:tab w:val="left" w:pos="8418"/>
        </w:tabs>
        <w:spacing w:before="0"/>
        <w:ind w:right="269" w:firstLine="427"/>
        <w:jc w:val="both"/>
        <w:rPr>
          <w:sz w:val="28"/>
          <w:szCs w:val="28"/>
        </w:rPr>
      </w:pPr>
      <w:r>
        <w:rPr>
          <w:sz w:val="28"/>
          <w:szCs w:val="28"/>
        </w:rPr>
        <w:t>уметь</w:t>
      </w:r>
      <w:r>
        <w:rPr>
          <w:sz w:val="28"/>
          <w:szCs w:val="28"/>
        </w:rPr>
        <w:tab/>
      </w:r>
      <w:r>
        <w:rPr>
          <w:sz w:val="28"/>
          <w:szCs w:val="28"/>
        </w:rPr>
        <w:t>читать</w:t>
      </w:r>
      <w:r>
        <w:rPr>
          <w:sz w:val="28"/>
          <w:szCs w:val="28"/>
        </w:rPr>
        <w:tab/>
      </w:r>
      <w:r>
        <w:rPr>
          <w:sz w:val="28"/>
          <w:szCs w:val="28"/>
        </w:rPr>
        <w:t>вслух</w:t>
      </w:r>
      <w:r>
        <w:rPr>
          <w:sz w:val="28"/>
          <w:szCs w:val="28"/>
        </w:rPr>
        <w:tab/>
      </w:r>
      <w:r>
        <w:rPr>
          <w:sz w:val="28"/>
          <w:szCs w:val="28"/>
        </w:rPr>
        <w:t>правильно,</w:t>
      </w:r>
      <w:r>
        <w:rPr>
          <w:sz w:val="28"/>
          <w:szCs w:val="28"/>
        </w:rPr>
        <w:tab/>
      </w:r>
      <w:r>
        <w:rPr>
          <w:sz w:val="28"/>
          <w:szCs w:val="28"/>
        </w:rPr>
        <w:t>выразительно,</w:t>
      </w:r>
      <w:r>
        <w:rPr>
          <w:sz w:val="28"/>
          <w:szCs w:val="28"/>
        </w:rPr>
        <w:tab/>
      </w:r>
      <w:r>
        <w:rPr>
          <w:sz w:val="28"/>
          <w:szCs w:val="28"/>
        </w:rPr>
        <w:t>бегло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(словосочетанием,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трудных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случаях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целым словом);</w:t>
      </w:r>
    </w:p>
    <w:p w14:paraId="5BE20FCB">
      <w:pPr>
        <w:pStyle w:val="13"/>
        <w:numPr>
          <w:ilvl w:val="0"/>
          <w:numId w:val="4"/>
        </w:numPr>
        <w:tabs>
          <w:tab w:val="left" w:pos="827"/>
        </w:tabs>
        <w:spacing w:before="0"/>
        <w:ind w:right="276" w:firstLine="427"/>
        <w:jc w:val="both"/>
        <w:rPr>
          <w:sz w:val="28"/>
          <w:szCs w:val="28"/>
        </w:rPr>
      </w:pPr>
      <w:r>
        <w:rPr>
          <w:sz w:val="28"/>
          <w:szCs w:val="28"/>
        </w:rPr>
        <w:t>уметь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читать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про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себя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30"/>
          <w:sz w:val="28"/>
          <w:szCs w:val="28"/>
        </w:rPr>
        <w:t xml:space="preserve"> </w:t>
      </w:r>
      <w:r>
        <w:rPr>
          <w:sz w:val="28"/>
          <w:szCs w:val="28"/>
        </w:rPr>
        <w:t>предварительным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заданием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лёгкие</w:t>
      </w:r>
      <w:r>
        <w:rPr>
          <w:spacing w:val="30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содержанию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тексты;</w:t>
      </w:r>
    </w:p>
    <w:p w14:paraId="141F770B">
      <w:pPr>
        <w:pStyle w:val="13"/>
        <w:numPr>
          <w:ilvl w:val="0"/>
          <w:numId w:val="4"/>
        </w:numPr>
        <w:tabs>
          <w:tab w:val="left" w:pos="827"/>
        </w:tabs>
        <w:spacing w:before="0"/>
        <w:ind w:left="826" w:hanging="281"/>
        <w:jc w:val="both"/>
        <w:rPr>
          <w:sz w:val="28"/>
          <w:szCs w:val="28"/>
        </w:rPr>
      </w:pPr>
      <w:r>
        <w:rPr>
          <w:sz w:val="28"/>
          <w:szCs w:val="28"/>
        </w:rPr>
        <w:t>выделять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тему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идею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произведения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помощью учителя;</w:t>
      </w:r>
    </w:p>
    <w:p w14:paraId="65B5CA1F">
      <w:pPr>
        <w:pStyle w:val="13"/>
        <w:numPr>
          <w:ilvl w:val="0"/>
          <w:numId w:val="4"/>
        </w:numPr>
        <w:tabs>
          <w:tab w:val="left" w:pos="827"/>
        </w:tabs>
        <w:spacing w:before="0"/>
        <w:ind w:left="826" w:hanging="281"/>
        <w:jc w:val="both"/>
        <w:rPr>
          <w:sz w:val="28"/>
          <w:szCs w:val="28"/>
        </w:rPr>
      </w:pPr>
      <w:r>
        <w:rPr>
          <w:sz w:val="28"/>
          <w:szCs w:val="28"/>
        </w:rPr>
        <w:t>формулировать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вопросы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тексту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(с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помощью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учителя);</w:t>
      </w:r>
    </w:p>
    <w:p w14:paraId="6236ED9B">
      <w:pPr>
        <w:pStyle w:val="13"/>
        <w:numPr>
          <w:ilvl w:val="0"/>
          <w:numId w:val="4"/>
        </w:numPr>
        <w:tabs>
          <w:tab w:val="left" w:pos="827"/>
          <w:tab w:val="left" w:pos="1858"/>
          <w:tab w:val="left" w:pos="2710"/>
          <w:tab w:val="left" w:pos="3206"/>
          <w:tab w:val="left" w:pos="4091"/>
          <w:tab w:val="left" w:pos="4752"/>
          <w:tab w:val="left" w:pos="6657"/>
          <w:tab w:val="left" w:pos="7760"/>
          <w:tab w:val="left" w:pos="8645"/>
        </w:tabs>
        <w:spacing w:before="0"/>
        <w:ind w:right="272" w:firstLine="427"/>
        <w:jc w:val="both"/>
        <w:rPr>
          <w:sz w:val="28"/>
          <w:szCs w:val="28"/>
        </w:rPr>
      </w:pPr>
      <w:r>
        <w:rPr>
          <w:sz w:val="28"/>
          <w:szCs w:val="28"/>
        </w:rPr>
        <w:t>делить</w:t>
      </w:r>
      <w:r>
        <w:rPr>
          <w:sz w:val="28"/>
          <w:szCs w:val="28"/>
        </w:rPr>
        <w:tab/>
      </w:r>
      <w:r>
        <w:rPr>
          <w:sz w:val="28"/>
          <w:szCs w:val="28"/>
        </w:rPr>
        <w:t>текст</w:t>
      </w:r>
      <w:r>
        <w:rPr>
          <w:sz w:val="28"/>
          <w:szCs w:val="28"/>
        </w:rPr>
        <w:tab/>
      </w:r>
      <w:r>
        <w:rPr>
          <w:sz w:val="28"/>
          <w:szCs w:val="28"/>
        </w:rPr>
        <w:t>на</w:t>
      </w:r>
      <w:r>
        <w:rPr>
          <w:sz w:val="28"/>
          <w:szCs w:val="28"/>
        </w:rPr>
        <w:tab/>
      </w:r>
      <w:r>
        <w:rPr>
          <w:sz w:val="28"/>
          <w:szCs w:val="28"/>
        </w:rPr>
        <w:t>части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>или</w:t>
      </w:r>
      <w:r>
        <w:rPr>
          <w:sz w:val="28"/>
          <w:szCs w:val="28"/>
        </w:rPr>
        <w:tab/>
      </w:r>
      <w:r>
        <w:rPr>
          <w:sz w:val="28"/>
          <w:szCs w:val="28"/>
        </w:rPr>
        <w:t>озаглавливать</w:t>
      </w:r>
      <w:r>
        <w:rPr>
          <w:sz w:val="28"/>
          <w:szCs w:val="28"/>
        </w:rPr>
        <w:tab/>
      </w:r>
      <w:r>
        <w:rPr>
          <w:sz w:val="28"/>
          <w:szCs w:val="28"/>
        </w:rPr>
        <w:t>данные</w:t>
      </w:r>
      <w:r>
        <w:rPr>
          <w:sz w:val="28"/>
          <w:szCs w:val="28"/>
        </w:rPr>
        <w:tab/>
      </w:r>
      <w:r>
        <w:rPr>
          <w:sz w:val="28"/>
          <w:szCs w:val="28"/>
        </w:rPr>
        <w:t>части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>под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руководством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учителя,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простейших случаях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самостоятельно;</w:t>
      </w:r>
    </w:p>
    <w:p w14:paraId="4B1ED1D6">
      <w:pPr>
        <w:pStyle w:val="13"/>
        <w:numPr>
          <w:ilvl w:val="0"/>
          <w:numId w:val="4"/>
        </w:numPr>
        <w:tabs>
          <w:tab w:val="left" w:pos="827"/>
        </w:tabs>
        <w:spacing w:before="0"/>
        <w:ind w:left="826" w:hanging="281"/>
        <w:jc w:val="both"/>
        <w:rPr>
          <w:sz w:val="28"/>
          <w:szCs w:val="28"/>
        </w:rPr>
      </w:pPr>
      <w:r>
        <w:rPr>
          <w:sz w:val="28"/>
          <w:szCs w:val="28"/>
        </w:rPr>
        <w:t>характеризовать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главных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действующих</w:t>
      </w:r>
      <w:r>
        <w:rPr>
          <w:spacing w:val="51"/>
          <w:sz w:val="28"/>
          <w:szCs w:val="28"/>
        </w:rPr>
        <w:t xml:space="preserve"> </w:t>
      </w:r>
      <w:r>
        <w:rPr>
          <w:sz w:val="28"/>
          <w:szCs w:val="28"/>
        </w:rPr>
        <w:t>лиц</w:t>
      </w:r>
      <w:r>
        <w:rPr>
          <w:spacing w:val="49"/>
          <w:sz w:val="28"/>
          <w:szCs w:val="28"/>
        </w:rPr>
        <w:t xml:space="preserve"> </w:t>
      </w:r>
      <w:r>
        <w:rPr>
          <w:sz w:val="28"/>
          <w:szCs w:val="28"/>
        </w:rPr>
        <w:t>(с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>помощью</w:t>
      </w:r>
      <w:r>
        <w:rPr>
          <w:spacing w:val="46"/>
          <w:sz w:val="28"/>
          <w:szCs w:val="28"/>
        </w:rPr>
        <w:t xml:space="preserve"> </w:t>
      </w:r>
      <w:r>
        <w:rPr>
          <w:sz w:val="28"/>
          <w:szCs w:val="28"/>
        </w:rPr>
        <w:t>учителя),</w:t>
      </w:r>
    </w:p>
    <w:p w14:paraId="5D52A247">
      <w:pPr>
        <w:pStyle w:val="7"/>
        <w:spacing w:before="0"/>
        <w:jc w:val="both"/>
      </w:pPr>
      <w:r>
        <w:t>давать</w:t>
      </w:r>
      <w:r>
        <w:rPr>
          <w:spacing w:val="-4"/>
        </w:rPr>
        <w:t xml:space="preserve"> </w:t>
      </w:r>
      <w:r>
        <w:t>оценку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поступкам;</w:t>
      </w:r>
    </w:p>
    <w:p w14:paraId="4EFEAAB4">
      <w:pPr>
        <w:pStyle w:val="13"/>
        <w:numPr>
          <w:ilvl w:val="0"/>
          <w:numId w:val="4"/>
        </w:numPr>
        <w:tabs>
          <w:tab w:val="left" w:pos="827"/>
        </w:tabs>
        <w:spacing w:before="0"/>
        <w:ind w:right="264" w:firstLine="427"/>
        <w:jc w:val="both"/>
        <w:rPr>
          <w:sz w:val="28"/>
          <w:szCs w:val="28"/>
        </w:rPr>
      </w:pPr>
      <w:r>
        <w:rPr>
          <w:sz w:val="28"/>
          <w:szCs w:val="28"/>
        </w:rPr>
        <w:t>выделять</w:t>
      </w:r>
      <w:r>
        <w:rPr>
          <w:spacing w:val="69"/>
          <w:sz w:val="28"/>
          <w:szCs w:val="28"/>
        </w:rPr>
        <w:t xml:space="preserve"> </w:t>
      </w:r>
      <w:r>
        <w:rPr>
          <w:sz w:val="28"/>
          <w:szCs w:val="28"/>
        </w:rPr>
        <w:t>незнакомые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слова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тексте,</w:t>
      </w:r>
      <w:r>
        <w:rPr>
          <w:spacing w:val="69"/>
          <w:sz w:val="28"/>
          <w:szCs w:val="28"/>
        </w:rPr>
        <w:t xml:space="preserve"> </w:t>
      </w:r>
      <w:r>
        <w:rPr>
          <w:sz w:val="28"/>
          <w:szCs w:val="28"/>
        </w:rPr>
        <w:t>правильно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объяснять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(с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помощью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учителя);</w:t>
      </w:r>
    </w:p>
    <w:p w14:paraId="6DFF715D">
      <w:pPr>
        <w:pStyle w:val="13"/>
        <w:numPr>
          <w:ilvl w:val="0"/>
          <w:numId w:val="4"/>
        </w:numPr>
        <w:tabs>
          <w:tab w:val="left" w:pos="827"/>
        </w:tabs>
        <w:spacing w:before="0"/>
        <w:ind w:right="265" w:firstLine="427"/>
        <w:jc w:val="both"/>
        <w:rPr>
          <w:sz w:val="28"/>
          <w:szCs w:val="28"/>
        </w:rPr>
      </w:pPr>
      <w:r>
        <w:rPr>
          <w:sz w:val="28"/>
          <w:szCs w:val="28"/>
        </w:rPr>
        <w:t>соотносить</w:t>
      </w:r>
      <w:r>
        <w:rPr>
          <w:spacing w:val="41"/>
          <w:sz w:val="28"/>
          <w:szCs w:val="28"/>
        </w:rPr>
        <w:t xml:space="preserve"> </w:t>
      </w:r>
      <w:r>
        <w:rPr>
          <w:sz w:val="28"/>
          <w:szCs w:val="28"/>
        </w:rPr>
        <w:t>читаемые</w:t>
      </w:r>
      <w:r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>произведения</w:t>
      </w:r>
      <w:r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определённым</w:t>
      </w:r>
      <w:r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>жанром</w:t>
      </w:r>
      <w:r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>(с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помощью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учителя);</w:t>
      </w:r>
    </w:p>
    <w:p w14:paraId="0FE84B12">
      <w:pPr>
        <w:pStyle w:val="13"/>
        <w:numPr>
          <w:ilvl w:val="0"/>
          <w:numId w:val="4"/>
        </w:numPr>
        <w:tabs>
          <w:tab w:val="left" w:pos="827"/>
        </w:tabs>
        <w:spacing w:before="0"/>
        <w:ind w:left="826" w:hanging="281"/>
        <w:jc w:val="both"/>
        <w:rPr>
          <w:sz w:val="28"/>
          <w:szCs w:val="28"/>
        </w:rPr>
      </w:pPr>
      <w:r>
        <w:rPr>
          <w:sz w:val="28"/>
          <w:szCs w:val="28"/>
        </w:rPr>
        <w:t>заучивать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наизусть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менее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10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стихотворений;</w:t>
      </w:r>
    </w:p>
    <w:p w14:paraId="4A01146C">
      <w:pPr>
        <w:pStyle w:val="13"/>
        <w:numPr>
          <w:ilvl w:val="0"/>
          <w:numId w:val="4"/>
        </w:numPr>
        <w:tabs>
          <w:tab w:val="left" w:pos="827"/>
        </w:tabs>
        <w:spacing w:before="0"/>
        <w:ind w:right="268" w:firstLine="427"/>
        <w:jc w:val="both"/>
        <w:rPr>
          <w:sz w:val="28"/>
          <w:szCs w:val="28"/>
        </w:rPr>
      </w:pPr>
      <w:r>
        <w:rPr>
          <w:sz w:val="28"/>
          <w:szCs w:val="28"/>
        </w:rPr>
        <w:t>читать внеклассную литературу под контролем учителя, участвовать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её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обсуждении.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Уметь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составлять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отзывы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под руководством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учителя.</w:t>
      </w:r>
    </w:p>
    <w:p w14:paraId="6456D85C">
      <w:pPr>
        <w:ind w:left="1972" w:right="2138" w:hanging="19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Уровни достижения предметных результатов</w:t>
      </w:r>
      <w:r>
        <w:rPr>
          <w:b/>
          <w:spacing w:val="-67"/>
          <w:sz w:val="28"/>
          <w:szCs w:val="28"/>
        </w:rPr>
        <w:t xml:space="preserve"> </w:t>
      </w:r>
      <w:r>
        <w:rPr>
          <w:b/>
          <w:sz w:val="28"/>
          <w:szCs w:val="28"/>
        </w:rPr>
        <w:t>по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учебному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предмету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«Чтение»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8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классе</w:t>
      </w:r>
    </w:p>
    <w:p w14:paraId="59659827">
      <w:pPr>
        <w:pStyle w:val="7"/>
        <w:spacing w:before="0"/>
        <w:ind w:left="846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14:paraId="100CE80B">
      <w:pPr>
        <w:pStyle w:val="13"/>
        <w:numPr>
          <w:ilvl w:val="0"/>
          <w:numId w:val="1"/>
        </w:numPr>
        <w:tabs>
          <w:tab w:val="left" w:pos="991"/>
        </w:tabs>
        <w:spacing w:before="0"/>
        <w:ind w:right="498" w:firstLine="427"/>
        <w:jc w:val="both"/>
        <w:rPr>
          <w:sz w:val="28"/>
          <w:szCs w:val="28"/>
        </w:rPr>
      </w:pPr>
      <w:r>
        <w:rPr>
          <w:sz w:val="28"/>
          <w:szCs w:val="28"/>
        </w:rPr>
        <w:t>читать текст вслух правильно, выразительно, осознанно, в темпе,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обеспечивающем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понимание;</w:t>
      </w:r>
    </w:p>
    <w:p w14:paraId="6014ABF5">
      <w:pPr>
        <w:pStyle w:val="13"/>
        <w:numPr>
          <w:ilvl w:val="0"/>
          <w:numId w:val="1"/>
        </w:numPr>
        <w:tabs>
          <w:tab w:val="left" w:pos="991"/>
        </w:tabs>
        <w:spacing w:before="0"/>
        <w:ind w:left="990" w:hanging="425"/>
        <w:jc w:val="both"/>
        <w:rPr>
          <w:sz w:val="28"/>
          <w:szCs w:val="28"/>
        </w:rPr>
      </w:pPr>
      <w:r>
        <w:rPr>
          <w:sz w:val="28"/>
          <w:szCs w:val="28"/>
        </w:rPr>
        <w:t>читать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осознанно,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молча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доступные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содержанию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тексты;</w:t>
      </w:r>
    </w:p>
    <w:p w14:paraId="4F385279">
      <w:pPr>
        <w:pStyle w:val="13"/>
        <w:numPr>
          <w:ilvl w:val="0"/>
          <w:numId w:val="1"/>
        </w:numPr>
        <w:tabs>
          <w:tab w:val="left" w:pos="991"/>
        </w:tabs>
        <w:spacing w:before="0"/>
        <w:ind w:right="497" w:firstLine="427"/>
        <w:jc w:val="both"/>
        <w:rPr>
          <w:sz w:val="28"/>
          <w:szCs w:val="28"/>
        </w:rPr>
      </w:pPr>
      <w:r>
        <w:rPr>
          <w:sz w:val="28"/>
          <w:szCs w:val="28"/>
        </w:rPr>
        <w:t>участвовать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обсуждении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прослушанного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(или)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прочитанного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текста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(ответы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вопросы,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высказывание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собственного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выслушивание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мнений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обучающихся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соблюдением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правил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речевого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этикета и правил работы в группе), опираясь на содержание текста 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личный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опыт;</w:t>
      </w:r>
    </w:p>
    <w:p w14:paraId="6BBAFAD2">
      <w:pPr>
        <w:pStyle w:val="13"/>
        <w:numPr>
          <w:ilvl w:val="0"/>
          <w:numId w:val="1"/>
        </w:numPr>
        <w:tabs>
          <w:tab w:val="left" w:pos="991"/>
        </w:tabs>
        <w:spacing w:before="0"/>
        <w:ind w:right="497" w:firstLine="427"/>
        <w:jc w:val="both"/>
        <w:rPr>
          <w:sz w:val="28"/>
          <w:szCs w:val="28"/>
        </w:rPr>
      </w:pPr>
      <w:r>
        <w:rPr>
          <w:sz w:val="28"/>
          <w:szCs w:val="28"/>
        </w:rPr>
        <w:t>устанавливать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смысловые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отношения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между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поступками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героев,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событиями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(с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помощью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педагогического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работника);</w:t>
      </w:r>
    </w:p>
    <w:p w14:paraId="3C2FCE4A">
      <w:pPr>
        <w:pStyle w:val="13"/>
        <w:numPr>
          <w:ilvl w:val="0"/>
          <w:numId w:val="1"/>
        </w:numPr>
        <w:tabs>
          <w:tab w:val="left" w:pos="991"/>
        </w:tabs>
        <w:spacing w:before="0"/>
        <w:ind w:left="990" w:hanging="425"/>
        <w:jc w:val="both"/>
        <w:rPr>
          <w:sz w:val="28"/>
          <w:szCs w:val="28"/>
        </w:rPr>
      </w:pPr>
      <w:r>
        <w:rPr>
          <w:sz w:val="28"/>
          <w:szCs w:val="28"/>
        </w:rPr>
        <w:t>определять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тему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произведения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самостоятельно;</w:t>
      </w:r>
    </w:p>
    <w:p w14:paraId="11247575">
      <w:pPr>
        <w:pStyle w:val="13"/>
        <w:numPr>
          <w:ilvl w:val="0"/>
          <w:numId w:val="1"/>
        </w:numPr>
        <w:tabs>
          <w:tab w:val="left" w:pos="991"/>
        </w:tabs>
        <w:spacing w:before="0"/>
        <w:ind w:right="497" w:firstLine="427"/>
        <w:jc w:val="both"/>
        <w:rPr>
          <w:sz w:val="28"/>
          <w:szCs w:val="28"/>
        </w:rPr>
      </w:pPr>
      <w:r>
        <w:rPr>
          <w:sz w:val="28"/>
          <w:szCs w:val="28"/>
        </w:rPr>
        <w:t>определять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основную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мысль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произведения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помощью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педагогического работника);</w:t>
      </w:r>
    </w:p>
    <w:p w14:paraId="7AC78BCA">
      <w:pPr>
        <w:pStyle w:val="13"/>
        <w:numPr>
          <w:ilvl w:val="0"/>
          <w:numId w:val="1"/>
        </w:numPr>
        <w:tabs>
          <w:tab w:val="left" w:pos="991"/>
        </w:tabs>
        <w:spacing w:before="0"/>
        <w:ind w:right="495" w:firstLine="427"/>
        <w:jc w:val="both"/>
        <w:rPr>
          <w:sz w:val="28"/>
          <w:szCs w:val="28"/>
        </w:rPr>
      </w:pPr>
      <w:r>
        <w:rPr>
          <w:sz w:val="28"/>
          <w:szCs w:val="28"/>
        </w:rPr>
        <w:t>учить стихотворения наизусть (объём текста с учётом особенностей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обучающихся);</w:t>
      </w:r>
    </w:p>
    <w:p w14:paraId="01B263F0">
      <w:pPr>
        <w:pStyle w:val="13"/>
        <w:numPr>
          <w:ilvl w:val="0"/>
          <w:numId w:val="1"/>
        </w:numPr>
        <w:tabs>
          <w:tab w:val="left" w:pos="991"/>
        </w:tabs>
        <w:spacing w:before="0"/>
        <w:ind w:right="500" w:firstLine="427"/>
        <w:jc w:val="both"/>
        <w:rPr>
          <w:sz w:val="28"/>
          <w:szCs w:val="28"/>
        </w:rPr>
      </w:pPr>
      <w:r>
        <w:rPr>
          <w:sz w:val="28"/>
          <w:szCs w:val="28"/>
        </w:rPr>
        <w:t>отвечать на вопросы по содержанию произведения своими словами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использованием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слов автора;</w:t>
      </w:r>
    </w:p>
    <w:p w14:paraId="21150D6D">
      <w:pPr>
        <w:pStyle w:val="13"/>
        <w:numPr>
          <w:ilvl w:val="0"/>
          <w:numId w:val="1"/>
        </w:numPr>
        <w:tabs>
          <w:tab w:val="left" w:pos="991"/>
        </w:tabs>
        <w:spacing w:before="0"/>
        <w:ind w:right="499" w:firstLine="427"/>
        <w:jc w:val="both"/>
        <w:rPr>
          <w:sz w:val="28"/>
          <w:szCs w:val="28"/>
        </w:rPr>
      </w:pPr>
      <w:r>
        <w:rPr>
          <w:sz w:val="28"/>
          <w:szCs w:val="28"/>
        </w:rPr>
        <w:t>определять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собственное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отношение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героям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(герою)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произведения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поступкам (с помощью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педагогического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работника);</w:t>
      </w:r>
    </w:p>
    <w:p w14:paraId="04BDAB8C">
      <w:pPr>
        <w:pStyle w:val="13"/>
        <w:numPr>
          <w:ilvl w:val="0"/>
          <w:numId w:val="1"/>
        </w:numPr>
        <w:tabs>
          <w:tab w:val="left" w:pos="991"/>
        </w:tabs>
        <w:spacing w:before="0"/>
        <w:ind w:right="499" w:firstLine="427"/>
        <w:jc w:val="both"/>
        <w:rPr>
          <w:sz w:val="28"/>
          <w:szCs w:val="28"/>
        </w:rPr>
      </w:pPr>
      <w:r>
        <w:rPr>
          <w:sz w:val="28"/>
          <w:szCs w:val="28"/>
        </w:rPr>
        <w:t>пересказывать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текст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частям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основе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коллективно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составленного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плана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 после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предварительного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анализа;</w:t>
      </w:r>
    </w:p>
    <w:p w14:paraId="6B10020E">
      <w:pPr>
        <w:pStyle w:val="13"/>
        <w:numPr>
          <w:ilvl w:val="0"/>
          <w:numId w:val="1"/>
        </w:numPr>
        <w:tabs>
          <w:tab w:val="left" w:pos="991"/>
        </w:tabs>
        <w:spacing w:before="0"/>
        <w:ind w:right="500" w:firstLine="427"/>
        <w:jc w:val="both"/>
        <w:rPr>
          <w:sz w:val="28"/>
          <w:szCs w:val="28"/>
        </w:rPr>
      </w:pPr>
      <w:r>
        <w:rPr>
          <w:sz w:val="28"/>
          <w:szCs w:val="28"/>
        </w:rPr>
        <w:t>находить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тексте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непонятные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слова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выражения,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объясняя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значение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 смысл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опорой на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контекст;</w:t>
      </w:r>
    </w:p>
    <w:p w14:paraId="78A75DA9">
      <w:pPr>
        <w:pStyle w:val="13"/>
        <w:numPr>
          <w:ilvl w:val="0"/>
          <w:numId w:val="1"/>
        </w:numPr>
        <w:tabs>
          <w:tab w:val="left" w:pos="991"/>
        </w:tabs>
        <w:spacing w:before="0"/>
        <w:ind w:right="494" w:firstLine="427"/>
        <w:jc w:val="both"/>
        <w:rPr>
          <w:sz w:val="28"/>
          <w:szCs w:val="28"/>
        </w:rPr>
      </w:pPr>
      <w:r>
        <w:rPr>
          <w:sz w:val="28"/>
          <w:szCs w:val="28"/>
        </w:rPr>
        <w:t>выбирать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интересующую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литературу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помощью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взрослого);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 читать небольшие по объёму и несложные по содержанию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художественные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произведения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научно-популярные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тексты,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выполнять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посильные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задания.</w:t>
      </w:r>
    </w:p>
    <w:p w14:paraId="6A4E81B6">
      <w:pPr>
        <w:pStyle w:val="7"/>
        <w:spacing w:before="0"/>
        <w:ind w:left="846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14:paraId="48125A32">
      <w:pPr>
        <w:pStyle w:val="13"/>
        <w:numPr>
          <w:ilvl w:val="0"/>
          <w:numId w:val="1"/>
        </w:numPr>
        <w:tabs>
          <w:tab w:val="left" w:pos="859"/>
        </w:tabs>
        <w:spacing w:before="0"/>
        <w:ind w:right="499" w:firstLine="427"/>
        <w:jc w:val="both"/>
        <w:rPr>
          <w:sz w:val="28"/>
          <w:szCs w:val="28"/>
        </w:rPr>
      </w:pPr>
      <w:r>
        <w:rPr>
          <w:sz w:val="28"/>
          <w:szCs w:val="28"/>
        </w:rPr>
        <w:t>читать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правильно,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бегло,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выразительно,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осознанно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доступные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художественные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научно-познавательные тексты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вслух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молча;</w:t>
      </w:r>
    </w:p>
    <w:p w14:paraId="0B32FCED">
      <w:pPr>
        <w:pStyle w:val="13"/>
        <w:numPr>
          <w:ilvl w:val="0"/>
          <w:numId w:val="1"/>
        </w:numPr>
        <w:tabs>
          <w:tab w:val="left" w:pos="859"/>
        </w:tabs>
        <w:spacing w:before="0"/>
        <w:ind w:right="498" w:firstLine="427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виды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чтения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(изучающее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(смысловое),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выборочное,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поисковое);</w:t>
      </w:r>
    </w:p>
    <w:p w14:paraId="3861ECA0">
      <w:pPr>
        <w:pStyle w:val="13"/>
        <w:numPr>
          <w:ilvl w:val="0"/>
          <w:numId w:val="1"/>
        </w:numPr>
        <w:tabs>
          <w:tab w:val="left" w:pos="859"/>
        </w:tabs>
        <w:spacing w:before="0"/>
        <w:ind w:right="489" w:firstLine="427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овладеть</w:t>
      </w:r>
      <w:r>
        <w:rPr>
          <w:spacing w:val="-1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элементарными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приёмами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анализа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художественных,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научно-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познавательных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учебных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текстов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использованием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элементарных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литературоведческих понятий;</w:t>
      </w:r>
    </w:p>
    <w:p w14:paraId="1B92307F">
      <w:pPr>
        <w:pStyle w:val="13"/>
        <w:numPr>
          <w:ilvl w:val="0"/>
          <w:numId w:val="1"/>
        </w:numPr>
        <w:tabs>
          <w:tab w:val="left" w:pos="859"/>
        </w:tabs>
        <w:spacing w:before="0"/>
        <w:ind w:right="502" w:firstLine="427"/>
        <w:jc w:val="both"/>
        <w:rPr>
          <w:sz w:val="28"/>
          <w:szCs w:val="28"/>
        </w:rPr>
      </w:pPr>
      <w:r>
        <w:rPr>
          <w:sz w:val="28"/>
          <w:szCs w:val="28"/>
        </w:rPr>
        <w:t>осознанно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воспринимать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оценивать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содержания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специфики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различных текстов,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участвовать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обсуждении;</w:t>
      </w:r>
    </w:p>
    <w:p w14:paraId="63D2241D">
      <w:pPr>
        <w:pStyle w:val="13"/>
        <w:numPr>
          <w:ilvl w:val="0"/>
          <w:numId w:val="1"/>
        </w:numPr>
        <w:tabs>
          <w:tab w:val="left" w:pos="859"/>
        </w:tabs>
        <w:spacing w:before="0"/>
        <w:ind w:right="500" w:firstLine="427"/>
        <w:jc w:val="both"/>
        <w:rPr>
          <w:sz w:val="28"/>
          <w:szCs w:val="28"/>
        </w:rPr>
      </w:pPr>
      <w:r>
        <w:rPr>
          <w:sz w:val="28"/>
          <w:szCs w:val="28"/>
        </w:rPr>
        <w:t>целенаправленно и осознанно воспринимать произведения живописи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музыки,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близкие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 тематике художественным текстам;</w:t>
      </w:r>
    </w:p>
    <w:p w14:paraId="6B6D61A0">
      <w:pPr>
        <w:pStyle w:val="13"/>
        <w:numPr>
          <w:ilvl w:val="0"/>
          <w:numId w:val="1"/>
        </w:numPr>
        <w:tabs>
          <w:tab w:val="left" w:pos="859"/>
        </w:tabs>
        <w:spacing w:before="0"/>
        <w:ind w:right="504" w:firstLine="427"/>
        <w:rPr>
          <w:sz w:val="28"/>
          <w:szCs w:val="28"/>
        </w:rPr>
      </w:pPr>
      <w:r>
        <w:rPr>
          <w:sz w:val="28"/>
          <w:szCs w:val="28"/>
        </w:rPr>
        <w:t>активно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участвовать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диалоге,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построенном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основе прочитанного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разобранного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текста;</w:t>
      </w:r>
    </w:p>
    <w:p w14:paraId="422AD361">
      <w:pPr>
        <w:pStyle w:val="13"/>
        <w:numPr>
          <w:ilvl w:val="0"/>
          <w:numId w:val="1"/>
        </w:numPr>
        <w:tabs>
          <w:tab w:val="left" w:pos="859"/>
        </w:tabs>
        <w:spacing w:before="0"/>
        <w:ind w:right="501" w:firstLine="427"/>
        <w:rPr>
          <w:sz w:val="28"/>
          <w:szCs w:val="28"/>
        </w:rPr>
      </w:pPr>
      <w:r>
        <w:rPr>
          <w:sz w:val="28"/>
          <w:szCs w:val="28"/>
        </w:rPr>
        <w:t>уметь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оценивать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изложенные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произведении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факты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явления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аргументацией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своей точки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зрения;</w:t>
      </w:r>
    </w:p>
    <w:p w14:paraId="39F50245">
      <w:pPr>
        <w:pStyle w:val="13"/>
        <w:numPr>
          <w:ilvl w:val="0"/>
          <w:numId w:val="1"/>
        </w:numPr>
        <w:tabs>
          <w:tab w:val="left" w:pos="859"/>
          <w:tab w:val="left" w:pos="1914"/>
          <w:tab w:val="left" w:pos="4046"/>
          <w:tab w:val="left" w:pos="4568"/>
          <w:tab w:val="left" w:pos="5477"/>
          <w:tab w:val="left" w:pos="7084"/>
          <w:tab w:val="left" w:pos="7621"/>
          <w:tab w:val="left" w:pos="9065"/>
        </w:tabs>
        <w:spacing w:before="0"/>
        <w:ind w:right="493" w:firstLine="427"/>
        <w:rPr>
          <w:sz w:val="28"/>
          <w:szCs w:val="28"/>
        </w:rPr>
      </w:pPr>
      <w:r>
        <w:rPr>
          <w:sz w:val="28"/>
          <w:szCs w:val="28"/>
        </w:rPr>
        <w:t>делить</w:t>
      </w:r>
      <w:r>
        <w:rPr>
          <w:sz w:val="28"/>
          <w:szCs w:val="28"/>
        </w:rPr>
        <w:tab/>
      </w:r>
      <w:r>
        <w:rPr>
          <w:sz w:val="28"/>
          <w:szCs w:val="28"/>
        </w:rPr>
        <w:t>самостоятельно</w:t>
      </w:r>
      <w:r>
        <w:rPr>
          <w:sz w:val="28"/>
          <w:szCs w:val="28"/>
        </w:rPr>
        <w:tab/>
      </w:r>
      <w:r>
        <w:rPr>
          <w:sz w:val="28"/>
          <w:szCs w:val="28"/>
        </w:rPr>
        <w:t>на</w:t>
      </w:r>
      <w:r>
        <w:rPr>
          <w:sz w:val="28"/>
          <w:szCs w:val="28"/>
        </w:rPr>
        <w:tab/>
      </w:r>
      <w:r>
        <w:rPr>
          <w:sz w:val="28"/>
          <w:szCs w:val="28"/>
        </w:rPr>
        <w:t>части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>несложный</w:t>
      </w:r>
      <w:r>
        <w:rPr>
          <w:sz w:val="28"/>
          <w:szCs w:val="28"/>
        </w:rPr>
        <w:tab/>
      </w:r>
      <w:r>
        <w:rPr>
          <w:sz w:val="28"/>
          <w:szCs w:val="28"/>
        </w:rPr>
        <w:t>по</w:t>
      </w:r>
      <w:r>
        <w:rPr>
          <w:sz w:val="28"/>
          <w:szCs w:val="28"/>
        </w:rPr>
        <w:tab/>
      </w:r>
      <w:r>
        <w:rPr>
          <w:sz w:val="28"/>
          <w:szCs w:val="28"/>
        </w:rPr>
        <w:t>структуре</w:t>
      </w:r>
      <w:r>
        <w:rPr>
          <w:sz w:val="28"/>
          <w:szCs w:val="28"/>
        </w:rPr>
        <w:tab/>
      </w:r>
      <w:r>
        <w:rPr>
          <w:sz w:val="28"/>
          <w:szCs w:val="28"/>
        </w:rPr>
        <w:t>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содержанию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текст;</w:t>
      </w:r>
    </w:p>
    <w:p w14:paraId="0C54BB02">
      <w:pPr>
        <w:pStyle w:val="13"/>
        <w:numPr>
          <w:ilvl w:val="0"/>
          <w:numId w:val="1"/>
        </w:numPr>
        <w:tabs>
          <w:tab w:val="left" w:pos="859"/>
          <w:tab w:val="left" w:pos="2295"/>
          <w:tab w:val="left" w:pos="4488"/>
          <w:tab w:val="left" w:pos="5330"/>
          <w:tab w:val="left" w:pos="5762"/>
          <w:tab w:val="left" w:pos="7230"/>
        </w:tabs>
        <w:spacing w:before="0"/>
        <w:ind w:right="498" w:firstLine="427"/>
        <w:rPr>
          <w:sz w:val="28"/>
          <w:szCs w:val="28"/>
        </w:rPr>
      </w:pPr>
      <w:r>
        <w:rPr>
          <w:sz w:val="28"/>
          <w:szCs w:val="28"/>
        </w:rPr>
        <w:t>выбирать</w:t>
      </w:r>
      <w:r>
        <w:rPr>
          <w:sz w:val="28"/>
          <w:szCs w:val="28"/>
        </w:rPr>
        <w:tab/>
      </w:r>
      <w:r>
        <w:rPr>
          <w:sz w:val="28"/>
          <w:szCs w:val="28"/>
        </w:rPr>
        <w:t>самостоятельно</w:t>
      </w:r>
      <w:r>
        <w:rPr>
          <w:sz w:val="28"/>
          <w:szCs w:val="28"/>
        </w:rPr>
        <w:tab/>
      </w:r>
      <w:r>
        <w:rPr>
          <w:sz w:val="28"/>
          <w:szCs w:val="28"/>
        </w:rPr>
        <w:t>(или</w:t>
      </w:r>
      <w:r>
        <w:rPr>
          <w:sz w:val="28"/>
          <w:szCs w:val="28"/>
        </w:rPr>
        <w:tab/>
      </w:r>
      <w:r>
        <w:rPr>
          <w:sz w:val="28"/>
          <w:szCs w:val="28"/>
        </w:rPr>
        <w:t>с</w:t>
      </w:r>
      <w:r>
        <w:rPr>
          <w:sz w:val="28"/>
          <w:szCs w:val="28"/>
        </w:rPr>
        <w:tab/>
      </w:r>
      <w:r>
        <w:rPr>
          <w:sz w:val="28"/>
          <w:szCs w:val="28"/>
        </w:rPr>
        <w:t>помощью</w:t>
      </w:r>
      <w:r>
        <w:rPr>
          <w:sz w:val="28"/>
          <w:szCs w:val="28"/>
        </w:rPr>
        <w:tab/>
      </w:r>
      <w:r>
        <w:rPr>
          <w:sz w:val="28"/>
          <w:szCs w:val="28"/>
        </w:rPr>
        <w:t>педагогического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работника)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интересующую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литературу;</w:t>
      </w:r>
    </w:p>
    <w:p w14:paraId="6076DFF2">
      <w:pPr>
        <w:pStyle w:val="13"/>
        <w:numPr>
          <w:ilvl w:val="0"/>
          <w:numId w:val="1"/>
        </w:numPr>
        <w:tabs>
          <w:tab w:val="left" w:pos="859"/>
          <w:tab w:val="left" w:pos="3070"/>
          <w:tab w:val="left" w:pos="4965"/>
          <w:tab w:val="left" w:pos="6907"/>
          <w:tab w:val="left" w:pos="8796"/>
        </w:tabs>
        <w:spacing w:before="0"/>
        <w:ind w:right="500" w:firstLine="427"/>
        <w:rPr>
          <w:sz w:val="28"/>
          <w:szCs w:val="28"/>
        </w:rPr>
      </w:pPr>
      <w:r>
        <w:rPr>
          <w:sz w:val="28"/>
          <w:szCs w:val="28"/>
        </w:rPr>
        <w:t>самостоятельно</w:t>
      </w:r>
      <w:r>
        <w:rPr>
          <w:sz w:val="28"/>
          <w:szCs w:val="28"/>
        </w:rPr>
        <w:tab/>
      </w:r>
      <w:r>
        <w:rPr>
          <w:sz w:val="28"/>
          <w:szCs w:val="28"/>
        </w:rPr>
        <w:t>пользоваться</w:t>
      </w:r>
      <w:r>
        <w:rPr>
          <w:sz w:val="28"/>
          <w:szCs w:val="28"/>
        </w:rPr>
        <w:tab/>
      </w:r>
      <w:r>
        <w:rPr>
          <w:sz w:val="28"/>
          <w:szCs w:val="28"/>
        </w:rPr>
        <w:t>справочными</w:t>
      </w:r>
      <w:r>
        <w:rPr>
          <w:sz w:val="28"/>
          <w:szCs w:val="28"/>
        </w:rPr>
        <w:tab/>
      </w:r>
      <w:r>
        <w:rPr>
          <w:sz w:val="28"/>
          <w:szCs w:val="28"/>
        </w:rPr>
        <w:t>источниками</w:t>
      </w:r>
      <w:r>
        <w:rPr>
          <w:sz w:val="28"/>
          <w:szCs w:val="28"/>
        </w:rPr>
        <w:tab/>
      </w:r>
      <w:r>
        <w:rPr>
          <w:sz w:val="28"/>
          <w:szCs w:val="28"/>
        </w:rPr>
        <w:t>для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получения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дополнительной информации;</w:t>
      </w:r>
    </w:p>
    <w:p w14:paraId="6C12970B">
      <w:pPr>
        <w:pStyle w:val="13"/>
        <w:numPr>
          <w:ilvl w:val="0"/>
          <w:numId w:val="1"/>
        </w:numPr>
        <w:tabs>
          <w:tab w:val="left" w:pos="859"/>
          <w:tab w:val="left" w:pos="2252"/>
          <w:tab w:val="left" w:pos="3518"/>
          <w:tab w:val="left" w:pos="5501"/>
          <w:tab w:val="left" w:pos="5870"/>
          <w:tab w:val="left" w:pos="7097"/>
          <w:tab w:val="left" w:pos="7577"/>
        </w:tabs>
        <w:spacing w:before="0"/>
        <w:ind w:right="493" w:firstLine="427"/>
        <w:rPr>
          <w:sz w:val="28"/>
          <w:szCs w:val="28"/>
        </w:rPr>
      </w:pPr>
      <w:r>
        <w:rPr>
          <w:sz w:val="28"/>
          <w:szCs w:val="28"/>
        </w:rPr>
        <w:t>заучивать</w:t>
      </w:r>
      <w:r>
        <w:rPr>
          <w:sz w:val="28"/>
          <w:szCs w:val="28"/>
        </w:rPr>
        <w:tab/>
      </w:r>
      <w:r>
        <w:rPr>
          <w:sz w:val="28"/>
          <w:szCs w:val="28"/>
        </w:rPr>
        <w:t>наизусть</w:t>
      </w:r>
      <w:r>
        <w:rPr>
          <w:sz w:val="28"/>
          <w:szCs w:val="28"/>
        </w:rPr>
        <w:tab/>
      </w:r>
      <w:r>
        <w:rPr>
          <w:sz w:val="28"/>
          <w:szCs w:val="28"/>
        </w:rPr>
        <w:t>стихотворения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>и</w:t>
      </w:r>
      <w:r>
        <w:rPr>
          <w:sz w:val="28"/>
          <w:szCs w:val="28"/>
        </w:rPr>
        <w:tab/>
      </w:r>
      <w:r>
        <w:rPr>
          <w:sz w:val="28"/>
          <w:szCs w:val="28"/>
        </w:rPr>
        <w:t>отрывки</w:t>
      </w:r>
      <w:r>
        <w:rPr>
          <w:sz w:val="28"/>
          <w:szCs w:val="28"/>
        </w:rPr>
        <w:tab/>
      </w:r>
      <w:r>
        <w:rPr>
          <w:sz w:val="28"/>
          <w:szCs w:val="28"/>
        </w:rPr>
        <w:t>из</w:t>
      </w:r>
      <w:r>
        <w:rPr>
          <w:sz w:val="28"/>
          <w:szCs w:val="28"/>
        </w:rPr>
        <w:tab/>
      </w:r>
      <w:r>
        <w:rPr>
          <w:sz w:val="28"/>
          <w:szCs w:val="28"/>
        </w:rPr>
        <w:t>прозаических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произведений.</w:t>
      </w:r>
    </w:p>
    <w:p w14:paraId="2E86FD0C">
      <w:pPr>
        <w:ind w:left="2130" w:right="1924" w:hanging="195"/>
        <w:rPr>
          <w:b/>
          <w:sz w:val="28"/>
          <w:szCs w:val="28"/>
        </w:rPr>
      </w:pPr>
      <w:r>
        <w:rPr>
          <w:b/>
          <w:sz w:val="28"/>
          <w:szCs w:val="28"/>
        </w:rPr>
        <w:t>Уровни достижения предметных результатов</w:t>
      </w:r>
      <w:r>
        <w:rPr>
          <w:b/>
          <w:spacing w:val="-67"/>
          <w:sz w:val="28"/>
          <w:szCs w:val="28"/>
        </w:rPr>
        <w:t xml:space="preserve"> </w:t>
      </w:r>
      <w:r>
        <w:rPr>
          <w:b/>
          <w:sz w:val="28"/>
          <w:szCs w:val="28"/>
        </w:rPr>
        <w:t>по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учебному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предмету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«Чтение» в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9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классе</w:t>
      </w:r>
    </w:p>
    <w:p w14:paraId="2A07F532">
      <w:pPr>
        <w:pStyle w:val="7"/>
        <w:spacing w:before="0"/>
        <w:ind w:left="1006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14:paraId="7A194CBF">
      <w:pPr>
        <w:pStyle w:val="13"/>
        <w:numPr>
          <w:ilvl w:val="0"/>
          <w:numId w:val="5"/>
        </w:numPr>
        <w:tabs>
          <w:tab w:val="left" w:pos="1019"/>
        </w:tabs>
        <w:spacing w:before="0"/>
        <w:ind w:right="300" w:firstLine="427"/>
        <w:jc w:val="both"/>
        <w:rPr>
          <w:sz w:val="28"/>
          <w:szCs w:val="28"/>
        </w:rPr>
      </w:pPr>
      <w:r>
        <w:rPr>
          <w:sz w:val="28"/>
          <w:szCs w:val="28"/>
        </w:rPr>
        <w:t>уметь правильно и осознанно читать в темпе, приближенном к темпу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устной речи, доступные по содержанию тексты (после предварительной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подготовки);</w:t>
      </w:r>
    </w:p>
    <w:p w14:paraId="68080C10">
      <w:pPr>
        <w:pStyle w:val="13"/>
        <w:numPr>
          <w:ilvl w:val="0"/>
          <w:numId w:val="5"/>
        </w:numPr>
        <w:tabs>
          <w:tab w:val="left" w:pos="1019"/>
        </w:tabs>
        <w:spacing w:before="0"/>
        <w:ind w:left="1018"/>
        <w:jc w:val="both"/>
        <w:rPr>
          <w:sz w:val="28"/>
          <w:szCs w:val="28"/>
        </w:rPr>
      </w:pPr>
      <w:r>
        <w:rPr>
          <w:sz w:val="28"/>
          <w:szCs w:val="28"/>
        </w:rPr>
        <w:t>уметь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определять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тему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произведения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(под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руководством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учителя);</w:t>
      </w:r>
    </w:p>
    <w:p w14:paraId="75F5F688">
      <w:pPr>
        <w:pStyle w:val="13"/>
        <w:numPr>
          <w:ilvl w:val="0"/>
          <w:numId w:val="5"/>
        </w:numPr>
        <w:tabs>
          <w:tab w:val="left" w:pos="1019"/>
          <w:tab w:val="left" w:pos="2319"/>
          <w:tab w:val="left" w:pos="2860"/>
          <w:tab w:val="left" w:pos="4139"/>
          <w:tab w:val="left" w:pos="5351"/>
          <w:tab w:val="left" w:pos="5905"/>
          <w:tab w:val="left" w:pos="7869"/>
        </w:tabs>
        <w:spacing w:before="0"/>
        <w:ind w:right="297" w:firstLine="427"/>
        <w:jc w:val="both"/>
        <w:rPr>
          <w:sz w:val="28"/>
          <w:szCs w:val="28"/>
        </w:rPr>
      </w:pPr>
      <w:r>
        <w:rPr>
          <w:sz w:val="28"/>
          <w:szCs w:val="28"/>
        </w:rPr>
        <w:t>отвечать</w:t>
      </w:r>
      <w:r>
        <w:rPr>
          <w:sz w:val="28"/>
          <w:szCs w:val="28"/>
        </w:rPr>
        <w:tab/>
      </w:r>
      <w:r>
        <w:rPr>
          <w:sz w:val="28"/>
          <w:szCs w:val="28"/>
        </w:rPr>
        <w:t>на</w:t>
      </w:r>
      <w:r>
        <w:rPr>
          <w:sz w:val="28"/>
          <w:szCs w:val="28"/>
        </w:rPr>
        <w:tab/>
      </w:r>
      <w:r>
        <w:rPr>
          <w:sz w:val="28"/>
          <w:szCs w:val="28"/>
        </w:rPr>
        <w:t>вопросы</w:t>
      </w:r>
      <w:r>
        <w:rPr>
          <w:sz w:val="28"/>
          <w:szCs w:val="28"/>
        </w:rPr>
        <w:tab/>
      </w:r>
      <w:r>
        <w:rPr>
          <w:sz w:val="28"/>
          <w:szCs w:val="28"/>
        </w:rPr>
        <w:t>учителя</w:t>
      </w:r>
      <w:r>
        <w:rPr>
          <w:sz w:val="28"/>
          <w:szCs w:val="28"/>
        </w:rPr>
        <w:tab/>
      </w:r>
      <w:r>
        <w:rPr>
          <w:sz w:val="28"/>
          <w:szCs w:val="28"/>
        </w:rPr>
        <w:t>по</w:t>
      </w:r>
      <w:r>
        <w:rPr>
          <w:sz w:val="28"/>
          <w:szCs w:val="28"/>
        </w:rPr>
        <w:tab/>
      </w:r>
      <w:r>
        <w:rPr>
          <w:sz w:val="28"/>
          <w:szCs w:val="28"/>
        </w:rPr>
        <w:t>фактическому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содержанию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произведения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своими словами;</w:t>
      </w:r>
    </w:p>
    <w:p w14:paraId="4220F21A">
      <w:pPr>
        <w:pStyle w:val="13"/>
        <w:numPr>
          <w:ilvl w:val="0"/>
          <w:numId w:val="5"/>
        </w:numPr>
        <w:tabs>
          <w:tab w:val="left" w:pos="1019"/>
        </w:tabs>
        <w:spacing w:before="0"/>
        <w:ind w:right="293" w:firstLine="427"/>
        <w:jc w:val="both"/>
        <w:rPr>
          <w:sz w:val="28"/>
          <w:szCs w:val="28"/>
        </w:rPr>
      </w:pPr>
      <w:r>
        <w:rPr>
          <w:sz w:val="28"/>
          <w:szCs w:val="28"/>
        </w:rPr>
        <w:t>участвовать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коллективном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составлении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словесно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логического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плана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прочитанного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разобранного под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руководством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учителя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текста;</w:t>
      </w:r>
    </w:p>
    <w:p w14:paraId="048A0B6D">
      <w:pPr>
        <w:pStyle w:val="13"/>
        <w:numPr>
          <w:ilvl w:val="0"/>
          <w:numId w:val="5"/>
        </w:numPr>
        <w:tabs>
          <w:tab w:val="left" w:pos="1019"/>
          <w:tab w:val="left" w:pos="1939"/>
          <w:tab w:val="left" w:pos="3892"/>
          <w:tab w:val="left" w:pos="4751"/>
          <w:tab w:val="left" w:pos="5268"/>
          <w:tab w:val="left" w:pos="6314"/>
          <w:tab w:val="left" w:pos="6815"/>
          <w:tab w:val="left" w:pos="7855"/>
        </w:tabs>
        <w:spacing w:before="0"/>
        <w:ind w:right="299" w:firstLine="427"/>
        <w:jc w:val="both"/>
        <w:rPr>
          <w:sz w:val="28"/>
          <w:szCs w:val="28"/>
        </w:rPr>
      </w:pPr>
      <w:r>
        <w:rPr>
          <w:sz w:val="28"/>
          <w:szCs w:val="28"/>
        </w:rPr>
        <w:t>уметь</w:t>
      </w:r>
      <w:r>
        <w:rPr>
          <w:sz w:val="28"/>
          <w:szCs w:val="28"/>
        </w:rPr>
        <w:tab/>
      </w:r>
      <w:r>
        <w:rPr>
          <w:sz w:val="28"/>
          <w:szCs w:val="28"/>
        </w:rPr>
        <w:t>пересказывать</w:t>
      </w:r>
      <w:r>
        <w:rPr>
          <w:sz w:val="28"/>
          <w:szCs w:val="28"/>
        </w:rPr>
        <w:tab/>
      </w:r>
      <w:r>
        <w:rPr>
          <w:sz w:val="28"/>
          <w:szCs w:val="28"/>
        </w:rPr>
        <w:t>текст</w:t>
      </w:r>
      <w:r>
        <w:rPr>
          <w:sz w:val="28"/>
          <w:szCs w:val="28"/>
        </w:rPr>
        <w:tab/>
      </w:r>
      <w:r>
        <w:rPr>
          <w:sz w:val="28"/>
          <w:szCs w:val="28"/>
        </w:rPr>
        <w:t>по</w:t>
      </w:r>
      <w:r>
        <w:rPr>
          <w:sz w:val="28"/>
          <w:szCs w:val="28"/>
        </w:rPr>
        <w:tab/>
      </w:r>
      <w:r>
        <w:rPr>
          <w:sz w:val="28"/>
          <w:szCs w:val="28"/>
        </w:rPr>
        <w:t>частям</w:t>
      </w:r>
      <w:r>
        <w:rPr>
          <w:sz w:val="28"/>
          <w:szCs w:val="28"/>
        </w:rPr>
        <w:tab/>
      </w:r>
      <w:r>
        <w:rPr>
          <w:sz w:val="28"/>
          <w:szCs w:val="28"/>
        </w:rPr>
        <w:t>на</w:t>
      </w:r>
      <w:r>
        <w:rPr>
          <w:sz w:val="28"/>
          <w:szCs w:val="28"/>
        </w:rPr>
        <w:tab/>
      </w:r>
      <w:r>
        <w:rPr>
          <w:sz w:val="28"/>
          <w:szCs w:val="28"/>
        </w:rPr>
        <w:t>основе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коллективно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составленного плана (с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помощью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учителя);</w:t>
      </w:r>
    </w:p>
    <w:p w14:paraId="5B0881F1">
      <w:pPr>
        <w:pStyle w:val="13"/>
        <w:numPr>
          <w:ilvl w:val="0"/>
          <w:numId w:val="5"/>
        </w:numPr>
        <w:tabs>
          <w:tab w:val="left" w:pos="1019"/>
          <w:tab w:val="left" w:pos="1980"/>
          <w:tab w:val="left" w:pos="3376"/>
          <w:tab w:val="left" w:pos="4834"/>
          <w:tab w:val="left" w:pos="5240"/>
          <w:tab w:val="left" w:pos="6508"/>
          <w:tab w:val="left" w:pos="7468"/>
          <w:tab w:val="left" w:pos="7997"/>
        </w:tabs>
        <w:spacing w:before="0"/>
        <w:ind w:right="300" w:firstLine="427"/>
        <w:jc w:val="both"/>
        <w:rPr>
          <w:sz w:val="28"/>
          <w:szCs w:val="28"/>
        </w:rPr>
      </w:pPr>
      <w:r>
        <w:rPr>
          <w:sz w:val="28"/>
          <w:szCs w:val="28"/>
        </w:rPr>
        <w:t>уметь</w:t>
      </w:r>
      <w:r>
        <w:rPr>
          <w:sz w:val="28"/>
          <w:szCs w:val="28"/>
        </w:rPr>
        <w:tab/>
      </w:r>
      <w:r>
        <w:rPr>
          <w:sz w:val="28"/>
          <w:szCs w:val="28"/>
        </w:rPr>
        <w:t>выбирать</w:t>
      </w:r>
      <w:r>
        <w:rPr>
          <w:sz w:val="28"/>
          <w:szCs w:val="28"/>
        </w:rPr>
        <w:tab/>
      </w:r>
      <w:r>
        <w:rPr>
          <w:sz w:val="28"/>
          <w:szCs w:val="28"/>
        </w:rPr>
        <w:t>заголовки</w:t>
      </w:r>
      <w:r>
        <w:rPr>
          <w:sz w:val="28"/>
          <w:szCs w:val="28"/>
        </w:rPr>
        <w:tab/>
      </w:r>
      <w:r>
        <w:rPr>
          <w:sz w:val="28"/>
          <w:szCs w:val="28"/>
        </w:rPr>
        <w:t>к</w:t>
      </w:r>
      <w:r>
        <w:rPr>
          <w:sz w:val="28"/>
          <w:szCs w:val="28"/>
        </w:rPr>
        <w:tab/>
      </w:r>
      <w:r>
        <w:rPr>
          <w:sz w:val="28"/>
          <w:szCs w:val="28"/>
        </w:rPr>
        <w:t>пунктам</w:t>
      </w:r>
      <w:r>
        <w:rPr>
          <w:sz w:val="28"/>
          <w:szCs w:val="28"/>
        </w:rPr>
        <w:tab/>
      </w:r>
      <w:r>
        <w:rPr>
          <w:sz w:val="28"/>
          <w:szCs w:val="28"/>
        </w:rPr>
        <w:t>плана</w:t>
      </w:r>
      <w:r>
        <w:rPr>
          <w:sz w:val="28"/>
          <w:szCs w:val="28"/>
        </w:rPr>
        <w:tab/>
      </w:r>
      <w:r>
        <w:rPr>
          <w:sz w:val="28"/>
          <w:szCs w:val="28"/>
        </w:rPr>
        <w:t>из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нескольких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предложенных;</w:t>
      </w:r>
    </w:p>
    <w:p w14:paraId="4D8A9F30">
      <w:pPr>
        <w:pStyle w:val="13"/>
        <w:numPr>
          <w:ilvl w:val="0"/>
          <w:numId w:val="5"/>
        </w:numPr>
        <w:tabs>
          <w:tab w:val="left" w:pos="1019"/>
        </w:tabs>
        <w:spacing w:before="0"/>
        <w:ind w:left="1018"/>
        <w:jc w:val="both"/>
        <w:rPr>
          <w:sz w:val="28"/>
          <w:szCs w:val="28"/>
        </w:rPr>
      </w:pPr>
      <w:r>
        <w:rPr>
          <w:sz w:val="28"/>
          <w:szCs w:val="28"/>
        </w:rPr>
        <w:t>уметь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устанавливать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последовательность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событий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произведении;</w:t>
      </w:r>
    </w:p>
    <w:p w14:paraId="2E04E353">
      <w:pPr>
        <w:pStyle w:val="13"/>
        <w:numPr>
          <w:ilvl w:val="0"/>
          <w:numId w:val="5"/>
        </w:numPr>
        <w:tabs>
          <w:tab w:val="left" w:pos="1019"/>
        </w:tabs>
        <w:spacing w:before="0"/>
        <w:ind w:left="1018"/>
        <w:jc w:val="both"/>
        <w:rPr>
          <w:sz w:val="28"/>
          <w:szCs w:val="28"/>
        </w:rPr>
      </w:pPr>
      <w:r>
        <w:rPr>
          <w:sz w:val="28"/>
          <w:szCs w:val="28"/>
        </w:rPr>
        <w:t>уметь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определять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главных героев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текста;</w:t>
      </w:r>
    </w:p>
    <w:p w14:paraId="51471A9F">
      <w:pPr>
        <w:jc w:val="both"/>
        <w:rPr>
          <w:sz w:val="28"/>
          <w:szCs w:val="28"/>
        </w:rPr>
        <w:sectPr>
          <w:pgSz w:w="11910" w:h="16840"/>
          <w:pgMar w:top="1040" w:right="1120" w:bottom="1240" w:left="1120" w:header="0" w:footer="1051" w:gutter="0"/>
          <w:cols w:space="720" w:num="1"/>
        </w:sectPr>
      </w:pPr>
    </w:p>
    <w:p w14:paraId="47178B67">
      <w:pPr>
        <w:pStyle w:val="13"/>
        <w:numPr>
          <w:ilvl w:val="0"/>
          <w:numId w:val="5"/>
        </w:numPr>
        <w:tabs>
          <w:tab w:val="left" w:pos="1019"/>
        </w:tabs>
        <w:spacing w:before="0"/>
        <w:ind w:right="298" w:firstLine="427"/>
        <w:jc w:val="both"/>
        <w:rPr>
          <w:sz w:val="28"/>
          <w:szCs w:val="28"/>
        </w:rPr>
      </w:pPr>
      <w:r>
        <w:rPr>
          <w:sz w:val="28"/>
          <w:szCs w:val="28"/>
        </w:rPr>
        <w:t>уметь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составлять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элементарную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характеристику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героя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предложенного плана 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 вопросам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учителя;</w:t>
      </w:r>
    </w:p>
    <w:p w14:paraId="3C429E0B">
      <w:pPr>
        <w:pStyle w:val="13"/>
        <w:numPr>
          <w:ilvl w:val="0"/>
          <w:numId w:val="5"/>
        </w:numPr>
        <w:tabs>
          <w:tab w:val="left" w:pos="1019"/>
        </w:tabs>
        <w:spacing w:before="0"/>
        <w:ind w:left="1018"/>
        <w:jc w:val="both"/>
        <w:rPr>
          <w:sz w:val="28"/>
          <w:szCs w:val="28"/>
        </w:rPr>
      </w:pPr>
      <w:r>
        <w:rPr>
          <w:sz w:val="28"/>
          <w:szCs w:val="28"/>
        </w:rPr>
        <w:t>знать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стихотворения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наизусть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(7-9);</w:t>
      </w:r>
    </w:p>
    <w:p w14:paraId="3AB83DCB">
      <w:pPr>
        <w:pStyle w:val="13"/>
        <w:numPr>
          <w:ilvl w:val="0"/>
          <w:numId w:val="5"/>
        </w:numPr>
        <w:tabs>
          <w:tab w:val="left" w:pos="1019"/>
        </w:tabs>
        <w:spacing w:before="0"/>
        <w:ind w:right="297" w:firstLine="427"/>
        <w:jc w:val="both"/>
        <w:rPr>
          <w:sz w:val="28"/>
          <w:szCs w:val="28"/>
        </w:rPr>
      </w:pPr>
      <w:r>
        <w:rPr>
          <w:sz w:val="28"/>
          <w:szCs w:val="28"/>
        </w:rPr>
        <w:t>уметь самостоятельно читать небольшие по объёму и несложные 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содержанию произведения для внеклассного чтения, выполнять посильные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задания.</w:t>
      </w:r>
    </w:p>
    <w:p w14:paraId="60244F2A">
      <w:pPr>
        <w:pStyle w:val="7"/>
        <w:spacing w:before="0"/>
        <w:ind w:left="1006"/>
        <w:jc w:val="both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14:paraId="171C8F17">
      <w:pPr>
        <w:pStyle w:val="13"/>
        <w:numPr>
          <w:ilvl w:val="0"/>
          <w:numId w:val="5"/>
        </w:numPr>
        <w:tabs>
          <w:tab w:val="left" w:pos="1019"/>
        </w:tabs>
        <w:spacing w:before="0"/>
        <w:ind w:right="300" w:firstLine="427"/>
        <w:jc w:val="both"/>
        <w:rPr>
          <w:sz w:val="28"/>
          <w:szCs w:val="28"/>
        </w:rPr>
      </w:pPr>
      <w:r>
        <w:rPr>
          <w:sz w:val="28"/>
          <w:szCs w:val="28"/>
        </w:rPr>
        <w:t>уметь правильно, бегло и осознанно читать вслух, с соблюдением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некоторых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усвоенных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норм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орфоэпии;</w:t>
      </w:r>
    </w:p>
    <w:p w14:paraId="60C46DB7">
      <w:pPr>
        <w:pStyle w:val="13"/>
        <w:numPr>
          <w:ilvl w:val="0"/>
          <w:numId w:val="5"/>
        </w:numPr>
        <w:tabs>
          <w:tab w:val="left" w:pos="1019"/>
        </w:tabs>
        <w:spacing w:before="0"/>
        <w:ind w:right="297" w:firstLine="427"/>
        <w:jc w:val="both"/>
        <w:rPr>
          <w:sz w:val="28"/>
          <w:szCs w:val="28"/>
        </w:rPr>
      </w:pPr>
      <w:r>
        <w:rPr>
          <w:sz w:val="28"/>
          <w:szCs w:val="28"/>
        </w:rPr>
        <w:t>уметь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отвечать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вопросы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учителя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своими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словами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словами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автора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(выборочное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чтение);</w:t>
      </w:r>
    </w:p>
    <w:p w14:paraId="06975F8D">
      <w:pPr>
        <w:pStyle w:val="13"/>
        <w:numPr>
          <w:ilvl w:val="0"/>
          <w:numId w:val="5"/>
        </w:numPr>
        <w:tabs>
          <w:tab w:val="left" w:pos="1019"/>
        </w:tabs>
        <w:spacing w:before="0"/>
        <w:ind w:left="1018"/>
        <w:jc w:val="both"/>
        <w:rPr>
          <w:sz w:val="28"/>
          <w:szCs w:val="28"/>
        </w:rPr>
      </w:pPr>
      <w:r>
        <w:rPr>
          <w:sz w:val="28"/>
          <w:szCs w:val="28"/>
        </w:rPr>
        <w:t>уметь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определять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тему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художественного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произведения;</w:t>
      </w:r>
    </w:p>
    <w:p w14:paraId="26CEAFF8">
      <w:pPr>
        <w:pStyle w:val="13"/>
        <w:numPr>
          <w:ilvl w:val="0"/>
          <w:numId w:val="5"/>
        </w:numPr>
        <w:tabs>
          <w:tab w:val="left" w:pos="1019"/>
        </w:tabs>
        <w:spacing w:before="0"/>
        <w:ind w:right="299" w:firstLine="427"/>
        <w:jc w:val="both"/>
        <w:rPr>
          <w:sz w:val="28"/>
          <w:szCs w:val="28"/>
        </w:rPr>
      </w:pPr>
      <w:r>
        <w:rPr>
          <w:sz w:val="28"/>
          <w:szCs w:val="28"/>
        </w:rPr>
        <w:t>уметь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определять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основную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мысль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произведения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помощью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учителя);</w:t>
      </w:r>
    </w:p>
    <w:p w14:paraId="160142DA">
      <w:pPr>
        <w:pStyle w:val="13"/>
        <w:numPr>
          <w:ilvl w:val="0"/>
          <w:numId w:val="5"/>
        </w:numPr>
        <w:tabs>
          <w:tab w:val="left" w:pos="1019"/>
        </w:tabs>
        <w:spacing w:before="0"/>
        <w:ind w:right="299" w:firstLine="427"/>
        <w:jc w:val="both"/>
        <w:rPr>
          <w:sz w:val="28"/>
          <w:szCs w:val="28"/>
        </w:rPr>
      </w:pPr>
      <w:r>
        <w:rPr>
          <w:sz w:val="28"/>
          <w:szCs w:val="28"/>
        </w:rPr>
        <w:t>уметь самостоятельно делить на части несложный по структуре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содержанию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текст;</w:t>
      </w:r>
    </w:p>
    <w:p w14:paraId="145BE593">
      <w:pPr>
        <w:pStyle w:val="13"/>
        <w:numPr>
          <w:ilvl w:val="0"/>
          <w:numId w:val="5"/>
        </w:numPr>
        <w:tabs>
          <w:tab w:val="left" w:pos="1019"/>
        </w:tabs>
        <w:spacing w:before="0"/>
        <w:ind w:left="1018"/>
        <w:jc w:val="both"/>
        <w:rPr>
          <w:sz w:val="28"/>
          <w:szCs w:val="28"/>
        </w:rPr>
      </w:pPr>
      <w:r>
        <w:rPr>
          <w:sz w:val="28"/>
          <w:szCs w:val="28"/>
        </w:rPr>
        <w:t>уметь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формулировать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заголовок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пунктов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плана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(с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помощью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учителя);</w:t>
      </w:r>
    </w:p>
    <w:p w14:paraId="0845DAD6">
      <w:pPr>
        <w:pStyle w:val="13"/>
        <w:numPr>
          <w:ilvl w:val="0"/>
          <w:numId w:val="5"/>
        </w:numPr>
        <w:tabs>
          <w:tab w:val="left" w:pos="1019"/>
        </w:tabs>
        <w:spacing w:before="0"/>
        <w:ind w:right="301" w:firstLine="427"/>
        <w:jc w:val="both"/>
        <w:rPr>
          <w:sz w:val="28"/>
          <w:szCs w:val="28"/>
        </w:rPr>
      </w:pPr>
      <w:r>
        <w:rPr>
          <w:sz w:val="28"/>
          <w:szCs w:val="28"/>
        </w:rPr>
        <w:t>уметь различать главных и второстепенных героев произведения 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элементарным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обоснованием;</w:t>
      </w:r>
    </w:p>
    <w:p w14:paraId="4E73FD86">
      <w:pPr>
        <w:pStyle w:val="13"/>
        <w:numPr>
          <w:ilvl w:val="0"/>
          <w:numId w:val="5"/>
        </w:numPr>
        <w:tabs>
          <w:tab w:val="left" w:pos="1019"/>
        </w:tabs>
        <w:spacing w:before="0"/>
        <w:ind w:right="296" w:firstLine="427"/>
        <w:jc w:val="both"/>
        <w:rPr>
          <w:sz w:val="28"/>
          <w:szCs w:val="28"/>
        </w:rPr>
      </w:pPr>
      <w:r>
        <w:rPr>
          <w:sz w:val="28"/>
          <w:szCs w:val="28"/>
        </w:rPr>
        <w:t>уметь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определять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собственное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отношение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поступкам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героев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(героя),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сравнивать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собственное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отношение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отношение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автора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поступкам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героев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использованием примеров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текста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(с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помощью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учителя);</w:t>
      </w:r>
    </w:p>
    <w:p w14:paraId="75C0EF72">
      <w:pPr>
        <w:pStyle w:val="13"/>
        <w:numPr>
          <w:ilvl w:val="0"/>
          <w:numId w:val="5"/>
        </w:numPr>
        <w:tabs>
          <w:tab w:val="left" w:pos="1019"/>
        </w:tabs>
        <w:spacing w:before="0"/>
        <w:ind w:left="1018"/>
        <w:jc w:val="both"/>
        <w:rPr>
          <w:sz w:val="28"/>
          <w:szCs w:val="28"/>
        </w:rPr>
      </w:pPr>
      <w:r>
        <w:rPr>
          <w:sz w:val="28"/>
          <w:szCs w:val="28"/>
        </w:rPr>
        <w:t>уметь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пересказывать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текст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коллективно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составленному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плану;</w:t>
      </w:r>
    </w:p>
    <w:p w14:paraId="1BE7239E">
      <w:pPr>
        <w:pStyle w:val="13"/>
        <w:numPr>
          <w:ilvl w:val="0"/>
          <w:numId w:val="5"/>
        </w:numPr>
        <w:tabs>
          <w:tab w:val="left" w:pos="1019"/>
        </w:tabs>
        <w:spacing w:before="0"/>
        <w:ind w:right="297" w:firstLine="427"/>
        <w:jc w:val="both"/>
        <w:rPr>
          <w:sz w:val="28"/>
          <w:szCs w:val="28"/>
        </w:rPr>
      </w:pPr>
      <w:r>
        <w:rPr>
          <w:sz w:val="28"/>
          <w:szCs w:val="28"/>
        </w:rPr>
        <w:t>уметь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находить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тексте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непонятные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слова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выражения,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объяснять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значение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 смысл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опорой на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контекст;</w:t>
      </w:r>
    </w:p>
    <w:p w14:paraId="77214B08">
      <w:pPr>
        <w:pStyle w:val="13"/>
        <w:numPr>
          <w:ilvl w:val="0"/>
          <w:numId w:val="5"/>
        </w:numPr>
        <w:tabs>
          <w:tab w:val="left" w:pos="1019"/>
        </w:tabs>
        <w:spacing w:before="0"/>
        <w:ind w:right="294" w:firstLine="427"/>
        <w:jc w:val="both"/>
        <w:rPr>
          <w:sz w:val="28"/>
          <w:szCs w:val="28"/>
        </w:rPr>
      </w:pPr>
      <w:r>
        <w:rPr>
          <w:sz w:val="28"/>
          <w:szCs w:val="28"/>
        </w:rPr>
        <w:t>уметь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ориентироваться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круге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доступного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чтения;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выбирать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интересующую литературу (с помощью учителя); самостоятельно читать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художественную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литературу;</w:t>
      </w:r>
    </w:p>
    <w:p w14:paraId="1626BD27">
      <w:pPr>
        <w:pStyle w:val="13"/>
        <w:numPr>
          <w:ilvl w:val="0"/>
          <w:numId w:val="5"/>
        </w:numPr>
        <w:tabs>
          <w:tab w:val="left" w:pos="1019"/>
        </w:tabs>
        <w:spacing w:before="0"/>
        <w:ind w:left="1018"/>
        <w:jc w:val="both"/>
        <w:rPr>
          <w:sz w:val="28"/>
          <w:szCs w:val="28"/>
        </w:rPr>
      </w:pPr>
      <w:r>
        <w:rPr>
          <w:sz w:val="28"/>
          <w:szCs w:val="28"/>
        </w:rPr>
        <w:t>знать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наизусть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10-12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стихотворений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прозаический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отрывок.</w:t>
      </w:r>
    </w:p>
    <w:p w14:paraId="6F0A4BFE">
      <w:pPr>
        <w:rPr>
          <w:sz w:val="28"/>
          <w:szCs w:val="28"/>
        </w:rPr>
        <w:sectPr>
          <w:pgSz w:w="11910" w:h="16840"/>
          <w:pgMar w:top="1040" w:right="1160" w:bottom="1200" w:left="1160" w:header="0" w:footer="1000" w:gutter="0"/>
          <w:cols w:space="720" w:num="1"/>
        </w:sectPr>
      </w:pPr>
    </w:p>
    <w:p w14:paraId="7AA97AB4">
      <w:pPr>
        <w:pStyle w:val="2"/>
        <w:tabs>
          <w:tab w:val="left" w:pos="3264"/>
          <w:tab w:val="left" w:pos="3265"/>
        </w:tabs>
        <w:spacing w:before="0"/>
        <w:ind w:left="2548"/>
      </w:pPr>
      <w:bookmarkStart w:id="5" w:name="_bookmark1"/>
      <w:bookmarkEnd w:id="5"/>
      <w:r>
        <w:t>СОДЕРЖАНИЕ</w:t>
      </w:r>
      <w:r>
        <w:rPr>
          <w:spacing w:val="-13"/>
        </w:rPr>
        <w:t xml:space="preserve"> </w:t>
      </w:r>
      <w:r>
        <w:t>ОБУЧЕНИЯ</w:t>
      </w:r>
    </w:p>
    <w:p w14:paraId="0AC17DC3">
      <w:pPr>
        <w:pStyle w:val="7"/>
        <w:spacing w:before="0" w:line="360" w:lineRule="auto"/>
        <w:ind w:left="258" w:right="258" w:firstLine="707"/>
        <w:jc w:val="both"/>
      </w:pP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понимания содержания художественных произведений уделяется большое</w:t>
      </w:r>
      <w:r>
        <w:rPr>
          <w:spacing w:val="1"/>
        </w:rPr>
        <w:t xml:space="preserve"> </w:t>
      </w:r>
      <w:r>
        <w:t>внимание</w:t>
      </w:r>
      <w:r>
        <w:rPr>
          <w:spacing w:val="-1"/>
        </w:rPr>
        <w:t xml:space="preserve"> </w:t>
      </w:r>
      <w:r>
        <w:t>развитию</w:t>
      </w:r>
      <w:r>
        <w:rPr>
          <w:spacing w:val="-4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обучающихся,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мышлению.</w:t>
      </w:r>
    </w:p>
    <w:p w14:paraId="5BFA83B1">
      <w:pPr>
        <w:pStyle w:val="7"/>
        <w:spacing w:before="0" w:line="360" w:lineRule="auto"/>
        <w:ind w:left="258" w:right="249" w:firstLine="707"/>
        <w:jc w:val="both"/>
      </w:pPr>
      <w:r>
        <w:t>Обучающиеся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поставленные</w:t>
      </w:r>
      <w:r>
        <w:rPr>
          <w:spacing w:val="1"/>
        </w:rPr>
        <w:t xml:space="preserve"> </w:t>
      </w:r>
      <w:r>
        <w:t>вопросы;</w:t>
      </w:r>
      <w:r>
        <w:rPr>
          <w:spacing w:val="1"/>
        </w:rPr>
        <w:t xml:space="preserve"> </w:t>
      </w:r>
      <w:r>
        <w:t>полно,</w:t>
      </w:r>
      <w:r>
        <w:rPr>
          <w:spacing w:val="1"/>
        </w:rPr>
        <w:t xml:space="preserve"> </w:t>
      </w:r>
      <w:r>
        <w:t>правильно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последовательно</w:t>
      </w:r>
      <w:r>
        <w:rPr>
          <w:spacing w:val="-10"/>
        </w:rPr>
        <w:t xml:space="preserve"> </w:t>
      </w:r>
      <w:r>
        <w:t>передавать</w:t>
      </w:r>
      <w:r>
        <w:rPr>
          <w:spacing w:val="-12"/>
        </w:rPr>
        <w:t xml:space="preserve"> </w:t>
      </w:r>
      <w:r>
        <w:t>содержание</w:t>
      </w:r>
      <w:r>
        <w:rPr>
          <w:spacing w:val="-11"/>
        </w:rPr>
        <w:t xml:space="preserve"> </w:t>
      </w:r>
      <w:r>
        <w:t>прочитанного;</w:t>
      </w:r>
      <w:r>
        <w:rPr>
          <w:spacing w:val="-10"/>
        </w:rPr>
        <w:t xml:space="preserve"> </w:t>
      </w:r>
      <w:r>
        <w:t>кратко</w:t>
      </w:r>
      <w:r>
        <w:rPr>
          <w:spacing w:val="-67"/>
        </w:rPr>
        <w:t xml:space="preserve"> </w:t>
      </w:r>
      <w:r>
        <w:t>пересказывать основные события, изложенные в произведении; называть</w:t>
      </w:r>
      <w:r>
        <w:rPr>
          <w:spacing w:val="1"/>
        </w:rPr>
        <w:t xml:space="preserve"> </w:t>
      </w:r>
      <w:r>
        <w:t>главных и второстепенных героев, давать им характеристику, адекватно</w:t>
      </w:r>
      <w:r>
        <w:rPr>
          <w:spacing w:val="1"/>
        </w:rPr>
        <w:t xml:space="preserve"> </w:t>
      </w:r>
      <w:r>
        <w:t>оценивать их действия и поступки; устанавливать несложные причинно-</w:t>
      </w:r>
      <w:r>
        <w:rPr>
          <w:spacing w:val="1"/>
        </w:rPr>
        <w:t xml:space="preserve"> </w:t>
      </w:r>
      <w:r>
        <w:t>следственные связи и отношения; делать выводы, обобщения, в том числе</w:t>
      </w:r>
      <w:r>
        <w:rPr>
          <w:spacing w:val="1"/>
        </w:rPr>
        <w:t xml:space="preserve"> </w:t>
      </w:r>
      <w:r>
        <w:t>эмоционального плана.</w:t>
      </w:r>
    </w:p>
    <w:p w14:paraId="4780F117">
      <w:pPr>
        <w:pStyle w:val="7"/>
        <w:spacing w:before="0" w:line="360" w:lineRule="auto"/>
        <w:ind w:left="258" w:right="256" w:firstLine="707"/>
        <w:jc w:val="both"/>
      </w:pP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продолжается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-11"/>
        </w:rPr>
        <w:t xml:space="preserve"> </w:t>
      </w:r>
      <w:r>
        <w:t>техники</w:t>
      </w:r>
      <w:r>
        <w:rPr>
          <w:spacing w:val="-10"/>
        </w:rPr>
        <w:t xml:space="preserve"> </w:t>
      </w:r>
      <w:r>
        <w:t>чтения:</w:t>
      </w:r>
      <w:r>
        <w:rPr>
          <w:spacing w:val="-10"/>
        </w:rPr>
        <w:t xml:space="preserve"> </w:t>
      </w:r>
      <w:r>
        <w:t>правильности,</w:t>
      </w:r>
      <w:r>
        <w:rPr>
          <w:spacing w:val="-11"/>
        </w:rPr>
        <w:t xml:space="preserve"> </w:t>
      </w:r>
      <w:r>
        <w:t>беглости,</w:t>
      </w:r>
      <w:r>
        <w:rPr>
          <w:spacing w:val="-11"/>
        </w:rPr>
        <w:t xml:space="preserve"> </w:t>
      </w:r>
      <w:r>
        <w:t>выразительности</w:t>
      </w:r>
      <w:r>
        <w:rPr>
          <w:spacing w:val="-10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понимания</w:t>
      </w:r>
      <w:r>
        <w:rPr>
          <w:spacing w:val="-3"/>
        </w:rPr>
        <w:t xml:space="preserve"> </w:t>
      </w:r>
      <w:r>
        <w:t>прочитанных</w:t>
      </w:r>
      <w:r>
        <w:rPr>
          <w:spacing w:val="1"/>
        </w:rPr>
        <w:t xml:space="preserve"> </w:t>
      </w:r>
      <w:r>
        <w:t>произведений.</w:t>
      </w:r>
    </w:p>
    <w:p w14:paraId="6AE8EE0F">
      <w:pPr>
        <w:pStyle w:val="7"/>
        <w:spacing w:before="0" w:line="360" w:lineRule="auto"/>
        <w:ind w:left="258" w:right="255" w:firstLine="707"/>
        <w:jc w:val="both"/>
      </w:pPr>
      <w:r>
        <w:t>Реализация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соответствия</w:t>
      </w:r>
      <w:r>
        <w:rPr>
          <w:spacing w:val="-1"/>
        </w:rPr>
        <w:t xml:space="preserve"> </w:t>
      </w:r>
      <w:r>
        <w:t>описываемых событий</w:t>
      </w:r>
      <w:r>
        <w:rPr>
          <w:spacing w:val="-1"/>
        </w:rPr>
        <w:t xml:space="preserve"> </w:t>
      </w:r>
      <w:r>
        <w:t>жизненным ситуациям.</w:t>
      </w:r>
    </w:p>
    <w:p w14:paraId="7269FAFE">
      <w:pPr>
        <w:pStyle w:val="7"/>
        <w:spacing w:before="0" w:line="360" w:lineRule="auto"/>
        <w:ind w:left="258" w:right="255" w:firstLine="707"/>
        <w:jc w:val="both"/>
      </w:pPr>
      <w:r>
        <w:t>Систематическая словарная работа на уроках расширяет словарный</w:t>
      </w:r>
      <w:r>
        <w:rPr>
          <w:spacing w:val="1"/>
        </w:rPr>
        <w:t xml:space="preserve"> </w:t>
      </w:r>
      <w:r>
        <w:t>запас детей, помогает им правильно употреблять новые слова в связной</w:t>
      </w:r>
      <w:r>
        <w:rPr>
          <w:spacing w:val="1"/>
        </w:rPr>
        <w:t xml:space="preserve"> </w:t>
      </w:r>
      <w:r>
        <w:t>речи.</w:t>
      </w:r>
    </w:p>
    <w:p w14:paraId="26500080">
      <w:pPr>
        <w:pStyle w:val="7"/>
        <w:spacing w:before="0" w:line="360" w:lineRule="auto"/>
        <w:ind w:left="258" w:right="257" w:firstLine="707"/>
        <w:jc w:val="both"/>
      </w:pPr>
      <w:r>
        <w:t>Особое</w:t>
      </w:r>
      <w:r>
        <w:rPr>
          <w:spacing w:val="-9"/>
        </w:rPr>
        <w:t xml:space="preserve"> </w:t>
      </w:r>
      <w:r>
        <w:t>внимание</w:t>
      </w:r>
      <w:r>
        <w:rPr>
          <w:spacing w:val="-10"/>
        </w:rPr>
        <w:t xml:space="preserve"> </w:t>
      </w:r>
      <w:r>
        <w:t>уделяется</w:t>
      </w:r>
      <w:r>
        <w:rPr>
          <w:spacing w:val="-9"/>
        </w:rPr>
        <w:t xml:space="preserve"> </w:t>
      </w:r>
      <w:r>
        <w:t>познавательной</w:t>
      </w:r>
      <w:r>
        <w:rPr>
          <w:spacing w:val="-7"/>
        </w:rPr>
        <w:t xml:space="preserve"> </w:t>
      </w:r>
      <w:r>
        <w:t>активности</w:t>
      </w:r>
      <w:r>
        <w:rPr>
          <w:spacing w:val="-8"/>
        </w:rPr>
        <w:t xml:space="preserve"> </w:t>
      </w:r>
      <w:r>
        <w:t>учащихся,</w:t>
      </w:r>
      <w:r>
        <w:rPr>
          <w:spacing w:val="-8"/>
        </w:rPr>
        <w:t xml:space="preserve"> </w:t>
      </w:r>
      <w:r>
        <w:t>их</w:t>
      </w:r>
      <w:r>
        <w:rPr>
          <w:spacing w:val="-68"/>
        </w:rPr>
        <w:t xml:space="preserve"> </w:t>
      </w:r>
      <w:r>
        <w:t>мотивированности к самостоятельной учебной работе. В связи с этим при</w:t>
      </w:r>
      <w:r>
        <w:rPr>
          <w:spacing w:val="1"/>
        </w:rPr>
        <w:t xml:space="preserve"> </w:t>
      </w:r>
      <w:r>
        <w:t>организации учебно-познавательной деятельности предполагается работа с</w:t>
      </w:r>
      <w:r>
        <w:rPr>
          <w:spacing w:val="-67"/>
        </w:rPr>
        <w:t xml:space="preserve"> </w:t>
      </w:r>
      <w:r>
        <w:t>тетрадью</w:t>
      </w:r>
      <w:r>
        <w:rPr>
          <w:spacing w:val="-2"/>
        </w:rPr>
        <w:t xml:space="preserve"> </w:t>
      </w:r>
      <w:r>
        <w:t>и дополнительной литературой.</w:t>
      </w:r>
    </w:p>
    <w:p w14:paraId="69622E9F">
      <w:pPr>
        <w:pStyle w:val="7"/>
        <w:spacing w:before="0" w:line="360" w:lineRule="auto"/>
        <w:ind w:left="258" w:right="353" w:firstLine="707"/>
        <w:jc w:val="both"/>
      </w:pPr>
      <w:r>
        <w:t>На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использует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комбинации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работы:</w:t>
      </w:r>
      <w:r>
        <w:rPr>
          <w:spacing w:val="1"/>
        </w:rPr>
        <w:t xml:space="preserve"> </w:t>
      </w:r>
      <w:r>
        <w:t>групповую,</w:t>
      </w:r>
      <w:r>
        <w:rPr>
          <w:spacing w:val="1"/>
        </w:rPr>
        <w:t xml:space="preserve"> </w:t>
      </w:r>
      <w:r>
        <w:t>индивидуальную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парную.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аппаратах</w:t>
      </w:r>
      <w:r>
        <w:rPr>
          <w:spacing w:val="1"/>
        </w:rPr>
        <w:t xml:space="preserve"> </w:t>
      </w:r>
      <w:r>
        <w:t>книг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выполнение</w:t>
      </w:r>
      <w:r>
        <w:rPr>
          <w:spacing w:val="69"/>
        </w:rPr>
        <w:t xml:space="preserve"> </w:t>
      </w:r>
      <w:r>
        <w:t>которых</w:t>
      </w:r>
      <w:r>
        <w:rPr>
          <w:spacing w:val="67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проходить</w:t>
      </w:r>
      <w:r>
        <w:rPr>
          <w:spacing w:val="68"/>
        </w:rPr>
        <w:t xml:space="preserve"> </w:t>
      </w:r>
      <w:r>
        <w:t>в</w:t>
      </w:r>
      <w:r>
        <w:rPr>
          <w:spacing w:val="68"/>
        </w:rPr>
        <w:t xml:space="preserve"> </w:t>
      </w:r>
      <w:r>
        <w:t>парах</w:t>
      </w:r>
      <w:r>
        <w:rPr>
          <w:spacing w:val="69"/>
        </w:rPr>
        <w:t xml:space="preserve"> </w:t>
      </w:r>
      <w:r>
        <w:t>или</w:t>
      </w:r>
      <w:r>
        <w:rPr>
          <w:spacing w:val="69"/>
        </w:rPr>
        <w:t xml:space="preserve"> </w:t>
      </w:r>
      <w:r>
        <w:t>группе.</w:t>
      </w:r>
      <w:r>
        <w:rPr>
          <w:spacing w:val="69"/>
        </w:rPr>
        <w:t xml:space="preserve"> </w:t>
      </w:r>
      <w:r>
        <w:t>Учителю</w:t>
      </w:r>
    </w:p>
    <w:p w14:paraId="637CDEE5">
      <w:pPr>
        <w:pStyle w:val="7"/>
        <w:spacing w:before="0" w:line="360" w:lineRule="auto"/>
        <w:ind w:left="258" w:right="352"/>
        <w:jc w:val="both"/>
      </w:pPr>
      <w:r>
        <w:t>необходимо варьировать формы работы в связи с весьма разнородным</w:t>
      </w:r>
      <w:r>
        <w:rPr>
          <w:spacing w:val="1"/>
        </w:rPr>
        <w:t xml:space="preserve"> </w:t>
      </w:r>
      <w:r>
        <w:t>составом класса обучающихся. Наряду с использованием заданий разной</w:t>
      </w:r>
      <w:r>
        <w:rPr>
          <w:spacing w:val="1"/>
        </w:rPr>
        <w:t xml:space="preserve"> </w:t>
      </w:r>
      <w:r>
        <w:t>степени сложности и постоянной сменой видов деятельности, комбинации</w:t>
      </w:r>
      <w:r>
        <w:rPr>
          <w:spacing w:val="-67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помогут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индивидуально-</w:t>
      </w:r>
      <w:r>
        <w:rPr>
          <w:spacing w:val="-67"/>
        </w:rPr>
        <w:t xml:space="preserve"> </w:t>
      </w:r>
      <w:r>
        <w:t>дифференцированного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сделают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интересным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разнообразным.</w:t>
      </w:r>
    </w:p>
    <w:p w14:paraId="00D8E1F7">
      <w:pPr>
        <w:pStyle w:val="7"/>
        <w:spacing w:before="0" w:line="360" w:lineRule="auto"/>
        <w:ind w:left="258" w:right="254" w:firstLine="707"/>
        <w:jc w:val="both"/>
      </w:pPr>
      <w:r>
        <w:t>В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беглого,</w:t>
      </w:r>
      <w:r>
        <w:rPr>
          <w:spacing w:val="1"/>
        </w:rPr>
        <w:t xml:space="preserve"> </w:t>
      </w:r>
      <w:r>
        <w:t>сознательного,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выразительного</w:t>
      </w:r>
      <w:r>
        <w:rPr>
          <w:spacing w:val="-67"/>
        </w:rPr>
        <w:t xml:space="preserve"> </w:t>
      </w:r>
      <w:r>
        <w:rPr>
          <w:spacing w:val="-1"/>
        </w:rPr>
        <w:t>чтения</w:t>
      </w:r>
      <w:r>
        <w:rPr>
          <w:spacing w:val="-20"/>
        </w:rPr>
        <w:t xml:space="preserve"> </w:t>
      </w:r>
      <w:r>
        <w:rPr>
          <w:spacing w:val="-1"/>
        </w:rPr>
        <w:t>целыми</w:t>
      </w:r>
      <w:r>
        <w:rPr>
          <w:spacing w:val="-17"/>
        </w:rPr>
        <w:t xml:space="preserve"> </w:t>
      </w:r>
      <w:r>
        <w:rPr>
          <w:spacing w:val="-1"/>
        </w:rPr>
        <w:t>словами</w:t>
      </w:r>
      <w:r>
        <w:rPr>
          <w:spacing w:val="-17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t>темпе,</w:t>
      </w:r>
      <w:r>
        <w:rPr>
          <w:spacing w:val="-20"/>
        </w:rPr>
        <w:t xml:space="preserve"> </w:t>
      </w:r>
      <w:r>
        <w:t>приближенном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темпу</w:t>
      </w:r>
      <w:r>
        <w:rPr>
          <w:spacing w:val="-17"/>
        </w:rPr>
        <w:t xml:space="preserve"> </w:t>
      </w:r>
      <w:r>
        <w:t>устной</w:t>
      </w:r>
      <w:r>
        <w:rPr>
          <w:spacing w:val="-20"/>
        </w:rPr>
        <w:t xml:space="preserve"> </w:t>
      </w:r>
      <w:r>
        <w:t>разговорной</w:t>
      </w:r>
      <w:r>
        <w:rPr>
          <w:spacing w:val="-68"/>
        </w:rPr>
        <w:t xml:space="preserve"> </w:t>
      </w:r>
      <w:r>
        <w:t>речи.</w:t>
      </w:r>
    </w:p>
    <w:p w14:paraId="36D8F054">
      <w:pPr>
        <w:pStyle w:val="7"/>
        <w:spacing w:before="0" w:line="360" w:lineRule="auto"/>
        <w:ind w:left="258" w:right="258" w:firstLine="767"/>
        <w:jc w:val="both"/>
      </w:pPr>
      <w:r>
        <w:t>Работа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выразительным</w:t>
      </w:r>
      <w:r>
        <w:rPr>
          <w:spacing w:val="1"/>
        </w:rPr>
        <w:t xml:space="preserve"> </w:t>
      </w:r>
      <w:r>
        <w:t>чтением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пауз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предложениями,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ударения,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интонации.</w:t>
      </w:r>
      <w:r>
        <w:rPr>
          <w:spacing w:val="-67"/>
        </w:rPr>
        <w:t xml:space="preserve"> </w:t>
      </w:r>
      <w:r>
        <w:t>Для понимания читаемого осуществляется следующая работа: выделение</w:t>
      </w:r>
      <w:r>
        <w:rPr>
          <w:spacing w:val="1"/>
        </w:rPr>
        <w:t xml:space="preserve"> </w:t>
      </w:r>
      <w:r>
        <w:t>главной мысли произведения, осознание последовательности, причинности</w:t>
      </w:r>
      <w:r>
        <w:rPr>
          <w:spacing w:val="-67"/>
        </w:rPr>
        <w:t xml:space="preserve"> </w:t>
      </w:r>
      <w:r>
        <w:t>и смысла читаемого, деление текста на законченные по смыслу части по</w:t>
      </w:r>
      <w:r>
        <w:rPr>
          <w:spacing w:val="1"/>
        </w:rPr>
        <w:t xml:space="preserve"> </w:t>
      </w:r>
      <w:r>
        <w:t>данным</w:t>
      </w:r>
      <w:r>
        <w:rPr>
          <w:spacing w:val="1"/>
        </w:rPr>
        <w:t xml:space="preserve"> </w:t>
      </w:r>
      <w:r>
        <w:t>заглавиям,</w:t>
      </w:r>
      <w:r>
        <w:rPr>
          <w:spacing w:val="1"/>
        </w:rPr>
        <w:t xml:space="preserve"> </w:t>
      </w:r>
      <w:r>
        <w:t>придумывание</w:t>
      </w:r>
      <w:r>
        <w:rPr>
          <w:spacing w:val="1"/>
        </w:rPr>
        <w:t xml:space="preserve"> </w:t>
      </w:r>
      <w:r>
        <w:t>заглавий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частям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коллективное составление плана.</w:t>
      </w:r>
      <w:r>
        <w:rPr>
          <w:spacing w:val="1"/>
        </w:rPr>
        <w:t xml:space="preserve"> </w:t>
      </w:r>
      <w:r>
        <w:t>Для развития устной речи используется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выборочного</w:t>
      </w:r>
      <w:r>
        <w:rPr>
          <w:spacing w:val="1"/>
        </w:rPr>
        <w:t xml:space="preserve"> </w:t>
      </w:r>
      <w:r>
        <w:t>пересказа,</w:t>
      </w:r>
      <w:r>
        <w:rPr>
          <w:spacing w:val="1"/>
        </w:rPr>
        <w:t xml:space="preserve"> </w:t>
      </w:r>
      <w:r>
        <w:t>заучивание</w:t>
      </w:r>
      <w:r>
        <w:rPr>
          <w:spacing w:val="1"/>
        </w:rPr>
        <w:t xml:space="preserve"> </w:t>
      </w:r>
      <w:r>
        <w:t>наизусть</w:t>
      </w:r>
      <w:r>
        <w:rPr>
          <w:spacing w:val="1"/>
        </w:rPr>
        <w:t xml:space="preserve"> </w:t>
      </w:r>
      <w:r>
        <w:t>стихотворений,</w:t>
      </w:r>
      <w:r>
        <w:rPr>
          <w:spacing w:val="-5"/>
        </w:rPr>
        <w:t xml:space="preserve"> </w:t>
      </w:r>
      <w:r>
        <w:t>басен.</w:t>
      </w:r>
    </w:p>
    <w:p w14:paraId="5E8B9BA3">
      <w:pPr>
        <w:pStyle w:val="7"/>
        <w:spacing w:before="0" w:line="360" w:lineRule="auto"/>
        <w:ind w:left="258" w:right="254" w:firstLine="707"/>
        <w:jc w:val="both"/>
      </w:pPr>
      <w:r>
        <w:rPr>
          <w:color w:val="1A1A1A"/>
        </w:rPr>
        <w:t>В</w:t>
      </w:r>
      <w:r>
        <w:rPr>
          <w:color w:val="1A1A1A"/>
          <w:spacing w:val="-10"/>
        </w:rPr>
        <w:t xml:space="preserve"> </w:t>
      </w:r>
      <w:r>
        <w:rPr>
          <w:color w:val="1A1A1A"/>
        </w:rPr>
        <w:t>процессе</w:t>
      </w:r>
      <w:r>
        <w:rPr>
          <w:color w:val="1A1A1A"/>
          <w:spacing w:val="-10"/>
        </w:rPr>
        <w:t xml:space="preserve"> </w:t>
      </w:r>
      <w:r>
        <w:rPr>
          <w:color w:val="1A1A1A"/>
        </w:rPr>
        <w:t>обучения</w:t>
      </w:r>
      <w:r>
        <w:rPr>
          <w:color w:val="1A1A1A"/>
          <w:spacing w:val="-10"/>
        </w:rPr>
        <w:t xml:space="preserve"> </w:t>
      </w:r>
      <w:r>
        <w:rPr>
          <w:color w:val="1A1A1A"/>
        </w:rPr>
        <w:t>целесообразно</w:t>
      </w:r>
      <w:r>
        <w:rPr>
          <w:color w:val="1A1A1A"/>
          <w:spacing w:val="-9"/>
        </w:rPr>
        <w:t xml:space="preserve"> </w:t>
      </w:r>
      <w:r>
        <w:rPr>
          <w:color w:val="1A1A1A"/>
        </w:rPr>
        <w:t>использовать</w:t>
      </w:r>
      <w:r>
        <w:rPr>
          <w:color w:val="1A1A1A"/>
          <w:spacing w:val="-11"/>
        </w:rPr>
        <w:t xml:space="preserve"> </w:t>
      </w:r>
      <w:r>
        <w:rPr>
          <w:color w:val="1A1A1A"/>
        </w:rPr>
        <w:t>следующие</w:t>
      </w:r>
      <w:r>
        <w:rPr>
          <w:color w:val="1A1A1A"/>
          <w:spacing w:val="-10"/>
        </w:rPr>
        <w:t xml:space="preserve"> </w:t>
      </w:r>
      <w:r>
        <w:rPr>
          <w:color w:val="1A1A1A"/>
        </w:rPr>
        <w:t>методы</w:t>
      </w:r>
      <w:r>
        <w:rPr>
          <w:color w:val="1A1A1A"/>
          <w:spacing w:val="-67"/>
        </w:rPr>
        <w:t xml:space="preserve"> </w:t>
      </w:r>
      <w:r>
        <w:rPr>
          <w:color w:val="1A1A1A"/>
        </w:rPr>
        <w:t>и</w:t>
      </w:r>
      <w:r>
        <w:rPr>
          <w:color w:val="1A1A1A"/>
          <w:spacing w:val="-1"/>
        </w:rPr>
        <w:t xml:space="preserve"> </w:t>
      </w:r>
      <w:r>
        <w:rPr>
          <w:color w:val="1A1A1A"/>
        </w:rPr>
        <w:t>приемы:</w:t>
      </w:r>
    </w:p>
    <w:p w14:paraId="7C059E8D">
      <w:pPr>
        <w:pStyle w:val="7"/>
        <w:spacing w:before="0" w:line="360" w:lineRule="auto"/>
        <w:ind w:left="686"/>
        <w:jc w:val="both"/>
      </w:pPr>
      <w:r>
        <w:rPr>
          <w:color w:val="1A1A1A"/>
        </w:rPr>
        <w:t>−</w:t>
      </w:r>
      <w:r>
        <w:rPr>
          <w:color w:val="1A1A1A"/>
          <w:spacing w:val="23"/>
        </w:rPr>
        <w:t xml:space="preserve"> </w:t>
      </w:r>
      <w:r>
        <w:rPr>
          <w:color w:val="1A1A1A"/>
        </w:rPr>
        <w:t>словесный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метод</w:t>
      </w:r>
      <w:r>
        <w:rPr>
          <w:color w:val="1A1A1A"/>
          <w:spacing w:val="-1"/>
        </w:rPr>
        <w:t xml:space="preserve"> </w:t>
      </w:r>
      <w:r>
        <w:rPr>
          <w:color w:val="1A1A1A"/>
        </w:rPr>
        <w:t>(рассказ,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беседа,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работа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с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учебником);</w:t>
      </w:r>
    </w:p>
    <w:p w14:paraId="3BBF9173">
      <w:pPr>
        <w:pStyle w:val="7"/>
        <w:spacing w:before="0" w:line="360" w:lineRule="auto"/>
        <w:ind w:left="686"/>
        <w:jc w:val="both"/>
      </w:pPr>
      <w:r>
        <w:rPr>
          <w:color w:val="1A1A1A"/>
        </w:rPr>
        <w:t>−</w:t>
      </w:r>
      <w:r>
        <w:rPr>
          <w:color w:val="1A1A1A"/>
          <w:spacing w:val="21"/>
        </w:rPr>
        <w:t xml:space="preserve"> </w:t>
      </w:r>
      <w:r>
        <w:rPr>
          <w:color w:val="1A1A1A"/>
        </w:rPr>
        <w:t>наглядный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метод</w:t>
      </w:r>
      <w:r>
        <w:rPr>
          <w:color w:val="1A1A1A"/>
          <w:spacing w:val="-1"/>
        </w:rPr>
        <w:t xml:space="preserve"> </w:t>
      </w:r>
      <w:r>
        <w:rPr>
          <w:color w:val="1A1A1A"/>
        </w:rPr>
        <w:t>(метод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иллюстраций,</w:t>
      </w:r>
      <w:r>
        <w:rPr>
          <w:color w:val="1A1A1A"/>
          <w:spacing w:val="-6"/>
        </w:rPr>
        <w:t xml:space="preserve"> </w:t>
      </w:r>
      <w:r>
        <w:rPr>
          <w:color w:val="1A1A1A"/>
        </w:rPr>
        <w:t>метод</w:t>
      </w:r>
      <w:r>
        <w:rPr>
          <w:color w:val="1A1A1A"/>
          <w:spacing w:val="-1"/>
        </w:rPr>
        <w:t xml:space="preserve"> </w:t>
      </w:r>
      <w:r>
        <w:rPr>
          <w:color w:val="1A1A1A"/>
        </w:rPr>
        <w:t>демонстраций,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схемы);</w:t>
      </w:r>
    </w:p>
    <w:p w14:paraId="23409AC4">
      <w:pPr>
        <w:pStyle w:val="7"/>
        <w:spacing w:before="0" w:line="360" w:lineRule="auto"/>
        <w:ind w:left="258" w:right="261" w:firstLine="427"/>
        <w:jc w:val="both"/>
      </w:pPr>
      <w:r>
        <w:rPr>
          <w:color w:val="1A1A1A"/>
        </w:rPr>
        <w:t>−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практический метод (упражнения, практическая работа, пересказ по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картинному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плану,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выборочное чтение);</w:t>
      </w:r>
    </w:p>
    <w:p w14:paraId="28277C14">
      <w:pPr>
        <w:pStyle w:val="7"/>
        <w:spacing w:before="0" w:line="360" w:lineRule="auto"/>
        <w:ind w:left="686"/>
        <w:jc w:val="both"/>
        <w:rPr>
          <w:color w:val="1A1A1A"/>
        </w:rPr>
      </w:pPr>
      <w:r>
        <w:rPr>
          <w:color w:val="1A1A1A"/>
        </w:rPr>
        <w:t>−</w:t>
      </w:r>
      <w:r>
        <w:rPr>
          <w:color w:val="1A1A1A"/>
          <w:spacing w:val="20"/>
        </w:rPr>
        <w:t xml:space="preserve"> </w:t>
      </w:r>
      <w:r>
        <w:rPr>
          <w:color w:val="1A1A1A"/>
        </w:rPr>
        <w:t>репродуктивный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метод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(работа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по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алгоритму).</w:t>
      </w:r>
    </w:p>
    <w:p w14:paraId="262DC2AF">
      <w:pPr>
        <w:pStyle w:val="7"/>
        <w:spacing w:before="0" w:line="360" w:lineRule="auto"/>
        <w:ind w:right="154" w:firstLine="707"/>
        <w:jc w:val="both"/>
      </w:pPr>
      <w:r>
        <w:t>Обучение чтению в 7 классе носит практическую направленность и</w:t>
      </w:r>
      <w:r>
        <w:rPr>
          <w:spacing w:val="1"/>
        </w:rPr>
        <w:t xml:space="preserve"> </w:t>
      </w:r>
      <w:r>
        <w:t>тесно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предметами,</w:t>
      </w:r>
      <w:r>
        <w:rPr>
          <w:spacing w:val="1"/>
        </w:rPr>
        <w:t xml:space="preserve"> </w:t>
      </w:r>
      <w:r>
        <w:t>жизнью,</w:t>
      </w:r>
      <w:r>
        <w:rPr>
          <w:spacing w:val="1"/>
        </w:rPr>
        <w:t xml:space="preserve"> </w:t>
      </w:r>
      <w:r>
        <w:t>готовит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овладению</w:t>
      </w:r>
      <w:r>
        <w:rPr>
          <w:spacing w:val="1"/>
        </w:rPr>
        <w:t xml:space="preserve"> </w:t>
      </w:r>
      <w:r>
        <w:t>профессионально-трудовыми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навыками,</w:t>
      </w:r>
      <w:r>
        <w:rPr>
          <w:spacing w:val="1"/>
        </w:rPr>
        <w:t xml:space="preserve"> </w:t>
      </w:r>
      <w:r>
        <w:t>учит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ситуациях.</w:t>
      </w:r>
    </w:p>
    <w:p w14:paraId="305DC8BD">
      <w:pPr>
        <w:pStyle w:val="7"/>
        <w:spacing w:before="0" w:line="360" w:lineRule="auto"/>
        <w:ind w:right="156" w:firstLine="707"/>
        <w:jc w:val="both"/>
      </w:pPr>
      <w:r>
        <w:t>На</w:t>
      </w:r>
      <w:r>
        <w:rPr>
          <w:spacing w:val="-8"/>
        </w:rPr>
        <w:t xml:space="preserve"> </w:t>
      </w:r>
      <w:r>
        <w:t>уроке</w:t>
      </w:r>
      <w:r>
        <w:rPr>
          <w:spacing w:val="-5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старших</w:t>
      </w:r>
      <w:r>
        <w:rPr>
          <w:spacing w:val="-7"/>
        </w:rPr>
        <w:t xml:space="preserve"> </w:t>
      </w:r>
      <w:r>
        <w:t>классах</w:t>
      </w:r>
      <w:r>
        <w:rPr>
          <w:spacing w:val="-6"/>
        </w:rPr>
        <w:t xml:space="preserve"> </w:t>
      </w:r>
      <w:r>
        <w:t>учитель</w:t>
      </w:r>
      <w:r>
        <w:rPr>
          <w:spacing w:val="-6"/>
        </w:rPr>
        <w:t xml:space="preserve"> </w:t>
      </w:r>
      <w:r>
        <w:t>использует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комбинации</w:t>
      </w:r>
      <w:r>
        <w:rPr>
          <w:spacing w:val="-68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работы:</w:t>
      </w:r>
      <w:r>
        <w:rPr>
          <w:spacing w:val="1"/>
        </w:rPr>
        <w:t xml:space="preserve"> </w:t>
      </w:r>
      <w:r>
        <w:t>групповую,</w:t>
      </w:r>
      <w:r>
        <w:rPr>
          <w:spacing w:val="1"/>
        </w:rPr>
        <w:t xml:space="preserve"> </w:t>
      </w:r>
      <w:r>
        <w:t>индивидуальную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парную.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аппаратах</w:t>
      </w:r>
      <w:r>
        <w:rPr>
          <w:spacing w:val="1"/>
        </w:rPr>
        <w:t xml:space="preserve"> </w:t>
      </w:r>
      <w:r>
        <w:t>книг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проходить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парах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группе.</w:t>
      </w:r>
      <w:r>
        <w:rPr>
          <w:spacing w:val="1"/>
        </w:rPr>
        <w:t xml:space="preserve"> </w:t>
      </w:r>
      <w:r>
        <w:t>Учителю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варьировать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весьма</w:t>
      </w:r>
      <w:r>
        <w:rPr>
          <w:spacing w:val="1"/>
        </w:rPr>
        <w:t xml:space="preserve"> </w:t>
      </w:r>
      <w:r>
        <w:t>разнородным</w:t>
      </w:r>
      <w:r>
        <w:rPr>
          <w:spacing w:val="-67"/>
        </w:rPr>
        <w:t xml:space="preserve"> </w:t>
      </w:r>
      <w:r>
        <w:t>составом класса обучающихся. Наряду с использованием заданий разной</w:t>
      </w:r>
      <w:r>
        <w:rPr>
          <w:spacing w:val="1"/>
        </w:rPr>
        <w:t xml:space="preserve"> </w:t>
      </w:r>
      <w:r>
        <w:t>степени сложности и постоянной сменой видов деятельности, комбинации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помогут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индивидуально-дифференцированного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сделают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интересным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разнообразным.</w:t>
      </w:r>
    </w:p>
    <w:p w14:paraId="3994206E">
      <w:pPr>
        <w:pStyle w:val="7"/>
        <w:spacing w:before="0" w:line="360" w:lineRule="auto"/>
        <w:ind w:right="160" w:firstLine="707"/>
        <w:jc w:val="both"/>
      </w:pPr>
      <w:r>
        <w:t>На</w:t>
      </w:r>
      <w:r>
        <w:rPr>
          <w:spacing w:val="-9"/>
        </w:rPr>
        <w:t xml:space="preserve"> </w:t>
      </w:r>
      <w:r>
        <w:t>уроках</w:t>
      </w:r>
      <w:r>
        <w:rPr>
          <w:spacing w:val="-7"/>
        </w:rPr>
        <w:t xml:space="preserve"> </w:t>
      </w:r>
      <w:r>
        <w:t>чтения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старших</w:t>
      </w:r>
      <w:r>
        <w:rPr>
          <w:spacing w:val="-8"/>
        </w:rPr>
        <w:t xml:space="preserve"> </w:t>
      </w:r>
      <w:r>
        <w:t>классах</w:t>
      </w:r>
      <w:r>
        <w:rPr>
          <w:spacing w:val="-7"/>
        </w:rPr>
        <w:t xml:space="preserve"> </w:t>
      </w:r>
      <w:r>
        <w:t>учитель</w:t>
      </w:r>
      <w:r>
        <w:rPr>
          <w:spacing w:val="-10"/>
        </w:rPr>
        <w:t xml:space="preserve"> </w:t>
      </w:r>
      <w:r>
        <w:t>пользуется,</w:t>
      </w:r>
      <w:r>
        <w:rPr>
          <w:spacing w:val="-8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правило,</w:t>
      </w:r>
      <w:r>
        <w:rPr>
          <w:spacing w:val="-68"/>
        </w:rPr>
        <w:t xml:space="preserve"> </w:t>
      </w:r>
      <w:r>
        <w:t>классической</w:t>
      </w:r>
      <w:r>
        <w:rPr>
          <w:spacing w:val="-1"/>
        </w:rPr>
        <w:t xml:space="preserve"> </w:t>
      </w:r>
      <w:r>
        <w:t>классификацией методов</w:t>
      </w:r>
      <w:r>
        <w:rPr>
          <w:spacing w:val="-4"/>
        </w:rPr>
        <w:t xml:space="preserve"> </w:t>
      </w:r>
      <w:r>
        <w:t>обучения:</w:t>
      </w:r>
    </w:p>
    <w:p w14:paraId="136729F1">
      <w:pPr>
        <w:pStyle w:val="7"/>
        <w:spacing w:before="0" w:line="360" w:lineRule="auto"/>
        <w:ind w:left="546"/>
        <w:jc w:val="both"/>
      </w:pPr>
      <w:r>
        <w:t xml:space="preserve">−   </w:t>
      </w:r>
      <w:r>
        <w:rPr>
          <w:spacing w:val="21"/>
        </w:rPr>
        <w:t xml:space="preserve"> </w:t>
      </w:r>
      <w:r>
        <w:t>словесные</w:t>
      </w:r>
      <w:r>
        <w:rPr>
          <w:spacing w:val="-2"/>
        </w:rPr>
        <w:t xml:space="preserve"> </w:t>
      </w:r>
      <w:r>
        <w:t>методы:</w:t>
      </w:r>
      <w:r>
        <w:rPr>
          <w:spacing w:val="-3"/>
        </w:rPr>
        <w:t xml:space="preserve"> </w:t>
      </w:r>
      <w:r>
        <w:t>рассказ,</w:t>
      </w:r>
      <w:r>
        <w:rPr>
          <w:spacing w:val="-2"/>
        </w:rPr>
        <w:t xml:space="preserve"> </w:t>
      </w:r>
      <w:r>
        <w:t>объяснение,</w:t>
      </w:r>
      <w:r>
        <w:rPr>
          <w:spacing w:val="-2"/>
        </w:rPr>
        <w:t xml:space="preserve"> </w:t>
      </w:r>
      <w:r>
        <w:t>беседа</w:t>
      </w:r>
    </w:p>
    <w:p w14:paraId="7F11832C">
      <w:pPr>
        <w:pStyle w:val="7"/>
        <w:spacing w:before="0" w:line="360" w:lineRule="auto"/>
        <w:ind w:right="161" w:firstLine="427"/>
        <w:jc w:val="both"/>
      </w:pPr>
      <w:r>
        <w:t>−</w:t>
      </w:r>
      <w:r>
        <w:rPr>
          <w:spacing w:val="1"/>
        </w:rPr>
        <w:t xml:space="preserve"> </w:t>
      </w:r>
      <w:r>
        <w:t>наглядные</w:t>
      </w:r>
      <w:r>
        <w:rPr>
          <w:spacing w:val="1"/>
        </w:rPr>
        <w:t xml:space="preserve"> </w:t>
      </w:r>
      <w:r>
        <w:t>методы:</w:t>
      </w:r>
      <w:r>
        <w:rPr>
          <w:spacing w:val="1"/>
        </w:rPr>
        <w:t xml:space="preserve"> </w:t>
      </w:r>
      <w:r>
        <w:t>демонстрация</w:t>
      </w:r>
      <w:r>
        <w:rPr>
          <w:spacing w:val="1"/>
        </w:rPr>
        <w:t xml:space="preserve"> </w:t>
      </w:r>
      <w:r>
        <w:t>натуральных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ТСО,</w:t>
      </w:r>
      <w:r>
        <w:rPr>
          <w:spacing w:val="1"/>
        </w:rPr>
        <w:t xml:space="preserve"> </w:t>
      </w:r>
      <w:r>
        <w:t>таблиц,</w:t>
      </w:r>
      <w:r>
        <w:rPr>
          <w:spacing w:val="-2"/>
        </w:rPr>
        <w:t xml:space="preserve"> </w:t>
      </w:r>
      <w:r>
        <w:t>схем,</w:t>
      </w:r>
      <w:r>
        <w:rPr>
          <w:spacing w:val="-1"/>
        </w:rPr>
        <w:t xml:space="preserve"> </w:t>
      </w:r>
      <w:r>
        <w:t>иллюстраций и т.</w:t>
      </w:r>
      <w:r>
        <w:rPr>
          <w:spacing w:val="-1"/>
        </w:rPr>
        <w:t xml:space="preserve"> </w:t>
      </w:r>
      <w:r>
        <w:t>п.</w:t>
      </w:r>
    </w:p>
    <w:p w14:paraId="4BC97DD8">
      <w:pPr>
        <w:pStyle w:val="7"/>
        <w:spacing w:before="0" w:line="360" w:lineRule="auto"/>
        <w:ind w:right="157" w:firstLine="427"/>
        <w:jc w:val="both"/>
      </w:pPr>
      <w:r>
        <w:t>−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методы: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книгой,</w:t>
      </w:r>
      <w:r>
        <w:rPr>
          <w:spacing w:val="1"/>
        </w:rPr>
        <w:t xml:space="preserve"> </w:t>
      </w:r>
      <w:r>
        <w:t>учебником,</w:t>
      </w:r>
      <w:r>
        <w:rPr>
          <w:spacing w:val="1"/>
        </w:rPr>
        <w:t xml:space="preserve"> </w:t>
      </w:r>
      <w:r>
        <w:t>наблюдение,</w:t>
      </w:r>
      <w:r>
        <w:rPr>
          <w:spacing w:val="1"/>
        </w:rPr>
        <w:t xml:space="preserve"> </w:t>
      </w:r>
      <w:r>
        <w:t>лабораторно-практическая работа, игра, упражнение, программированное</w:t>
      </w:r>
      <w:r>
        <w:rPr>
          <w:spacing w:val="1"/>
        </w:rPr>
        <w:t xml:space="preserve"> </w:t>
      </w:r>
      <w:r>
        <w:t>обучение,</w:t>
      </w:r>
      <w:r>
        <w:rPr>
          <w:spacing w:val="-2"/>
        </w:rPr>
        <w:t xml:space="preserve"> </w:t>
      </w:r>
      <w:r>
        <w:t>проблемное обучение.</w:t>
      </w:r>
    </w:p>
    <w:p w14:paraId="1548AE8B">
      <w:pPr>
        <w:pStyle w:val="7"/>
        <w:spacing w:before="0" w:line="360" w:lineRule="auto"/>
        <w:ind w:right="165" w:firstLine="707"/>
        <w:jc w:val="both"/>
      </w:pPr>
      <w:r>
        <w:t>Помимо этих методов на уроках чтения в старших классах, особенно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7–9 классах,</w:t>
      </w:r>
      <w:r>
        <w:rPr>
          <w:spacing w:val="-2"/>
        </w:rPr>
        <w:t xml:space="preserve"> </w:t>
      </w:r>
      <w:r>
        <w:t>возможно использование</w:t>
      </w:r>
      <w:r>
        <w:rPr>
          <w:spacing w:val="-5"/>
        </w:rPr>
        <w:t xml:space="preserve"> </w:t>
      </w:r>
      <w:r>
        <w:t>методов</w:t>
      </w:r>
      <w:r>
        <w:rPr>
          <w:spacing w:val="-5"/>
        </w:rPr>
        <w:t xml:space="preserve"> </w:t>
      </w:r>
      <w:r>
        <w:t>другой</w:t>
      </w:r>
      <w:r>
        <w:rPr>
          <w:spacing w:val="-4"/>
        </w:rPr>
        <w:t xml:space="preserve"> </w:t>
      </w:r>
      <w:r>
        <w:t>классификации:</w:t>
      </w:r>
    </w:p>
    <w:p w14:paraId="519E8114">
      <w:pPr>
        <w:pStyle w:val="13"/>
        <w:numPr>
          <w:ilvl w:val="0"/>
          <w:numId w:val="4"/>
        </w:numPr>
        <w:tabs>
          <w:tab w:val="left" w:pos="839"/>
        </w:tabs>
        <w:spacing w:before="0" w:line="360" w:lineRule="auto"/>
        <w:ind w:right="160" w:firstLine="427"/>
        <w:jc w:val="both"/>
        <w:rPr>
          <w:sz w:val="28"/>
          <w:szCs w:val="28"/>
        </w:rPr>
      </w:pPr>
      <w:r>
        <w:rPr>
          <w:sz w:val="28"/>
          <w:szCs w:val="28"/>
        </w:rPr>
        <w:t>объяснительно-иллюстративный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метод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(учитель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объясняет,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дети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воспринимают,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осознают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 фиксируют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памяти);</w:t>
      </w:r>
    </w:p>
    <w:p w14:paraId="17DF5271">
      <w:pPr>
        <w:pStyle w:val="13"/>
        <w:numPr>
          <w:ilvl w:val="0"/>
          <w:numId w:val="4"/>
        </w:numPr>
        <w:tabs>
          <w:tab w:val="left" w:pos="839"/>
          <w:tab w:val="left" w:pos="3321"/>
          <w:tab w:val="left" w:pos="4510"/>
          <w:tab w:val="left" w:pos="7115"/>
          <w:tab w:val="left" w:pos="7743"/>
        </w:tabs>
        <w:spacing w:before="0" w:line="360" w:lineRule="auto"/>
        <w:ind w:right="165" w:firstLine="427"/>
        <w:jc w:val="both"/>
        <w:rPr>
          <w:sz w:val="28"/>
          <w:szCs w:val="28"/>
        </w:rPr>
      </w:pPr>
      <w:r>
        <w:rPr>
          <w:sz w:val="28"/>
          <w:szCs w:val="28"/>
        </w:rPr>
        <w:t>репродуктивный</w:t>
      </w:r>
      <w:r>
        <w:rPr>
          <w:sz w:val="28"/>
          <w:szCs w:val="28"/>
        </w:rPr>
        <w:tab/>
      </w:r>
      <w:r>
        <w:rPr>
          <w:sz w:val="28"/>
          <w:szCs w:val="28"/>
        </w:rPr>
        <w:t>метод</w:t>
      </w:r>
      <w:r>
        <w:rPr>
          <w:sz w:val="28"/>
          <w:szCs w:val="28"/>
        </w:rPr>
        <w:tab/>
      </w:r>
      <w:r>
        <w:rPr>
          <w:sz w:val="28"/>
          <w:szCs w:val="28"/>
        </w:rPr>
        <w:t>(воспроизведение</w:t>
      </w:r>
      <w:r>
        <w:rPr>
          <w:sz w:val="28"/>
          <w:szCs w:val="28"/>
        </w:rPr>
        <w:tab/>
      </w:r>
      <w:r>
        <w:rPr>
          <w:sz w:val="28"/>
          <w:szCs w:val="28"/>
        </w:rPr>
        <w:t>и</w:t>
      </w:r>
      <w:r>
        <w:rPr>
          <w:sz w:val="28"/>
          <w:szCs w:val="28"/>
        </w:rPr>
        <w:tab/>
      </w:r>
      <w:r>
        <w:rPr>
          <w:sz w:val="28"/>
          <w:szCs w:val="28"/>
        </w:rPr>
        <w:t>применение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информации);</w:t>
      </w:r>
    </w:p>
    <w:p w14:paraId="1E5EE85C">
      <w:pPr>
        <w:pStyle w:val="13"/>
        <w:numPr>
          <w:ilvl w:val="0"/>
          <w:numId w:val="4"/>
        </w:numPr>
        <w:tabs>
          <w:tab w:val="left" w:pos="839"/>
          <w:tab w:val="left" w:pos="1827"/>
          <w:tab w:val="left" w:pos="3664"/>
          <w:tab w:val="left" w:pos="5229"/>
          <w:tab w:val="left" w:pos="6546"/>
          <w:tab w:val="left" w:pos="7603"/>
          <w:tab w:val="left" w:pos="9037"/>
        </w:tabs>
        <w:spacing w:before="0" w:line="360" w:lineRule="auto"/>
        <w:ind w:right="161" w:firstLine="427"/>
        <w:jc w:val="both"/>
        <w:rPr>
          <w:sz w:val="28"/>
          <w:szCs w:val="28"/>
        </w:rPr>
      </w:pPr>
      <w:r>
        <w:rPr>
          <w:sz w:val="28"/>
          <w:szCs w:val="28"/>
        </w:rPr>
        <w:t>метод</w:t>
      </w:r>
      <w:r>
        <w:rPr>
          <w:sz w:val="28"/>
          <w:szCs w:val="28"/>
        </w:rPr>
        <w:tab/>
      </w:r>
      <w:r>
        <w:rPr>
          <w:sz w:val="28"/>
          <w:szCs w:val="28"/>
        </w:rPr>
        <w:t>проблемного</w:t>
      </w:r>
      <w:r>
        <w:rPr>
          <w:sz w:val="28"/>
          <w:szCs w:val="28"/>
        </w:rPr>
        <w:tab/>
      </w:r>
      <w:r>
        <w:rPr>
          <w:sz w:val="28"/>
          <w:szCs w:val="28"/>
        </w:rPr>
        <w:t>изложения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>(учитель</w:t>
      </w:r>
      <w:r>
        <w:rPr>
          <w:sz w:val="28"/>
          <w:szCs w:val="28"/>
        </w:rPr>
        <w:tab/>
      </w:r>
      <w:r>
        <w:rPr>
          <w:sz w:val="28"/>
          <w:szCs w:val="28"/>
        </w:rPr>
        <w:t>ставит</w:t>
      </w:r>
      <w:r>
        <w:rPr>
          <w:sz w:val="28"/>
          <w:szCs w:val="28"/>
        </w:rPr>
        <w:tab/>
      </w:r>
      <w:r>
        <w:rPr>
          <w:sz w:val="28"/>
          <w:szCs w:val="28"/>
        </w:rPr>
        <w:t>проблему</w:t>
      </w:r>
      <w:r>
        <w:rPr>
          <w:sz w:val="28"/>
          <w:szCs w:val="28"/>
        </w:rPr>
        <w:tab/>
      </w:r>
      <w:r>
        <w:rPr>
          <w:sz w:val="28"/>
          <w:szCs w:val="28"/>
        </w:rPr>
        <w:t>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показывает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путь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её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решения);</w:t>
      </w:r>
    </w:p>
    <w:p w14:paraId="3482704B">
      <w:pPr>
        <w:pStyle w:val="13"/>
        <w:numPr>
          <w:ilvl w:val="0"/>
          <w:numId w:val="4"/>
        </w:numPr>
        <w:tabs>
          <w:tab w:val="left" w:pos="839"/>
        </w:tabs>
        <w:spacing w:before="0" w:line="360" w:lineRule="auto"/>
        <w:ind w:right="162" w:firstLine="427"/>
        <w:jc w:val="both"/>
        <w:rPr>
          <w:sz w:val="28"/>
          <w:szCs w:val="28"/>
        </w:rPr>
      </w:pPr>
      <w:r>
        <w:rPr>
          <w:sz w:val="28"/>
          <w:szCs w:val="28"/>
        </w:rPr>
        <w:t>частично-поисковый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метод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(дети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пытаются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найти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решению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проблемы);</w:t>
      </w:r>
    </w:p>
    <w:p w14:paraId="6D748DA6">
      <w:pPr>
        <w:tabs>
          <w:tab w:val="left" w:pos="2035"/>
          <w:tab w:val="left" w:pos="2092"/>
          <w:tab w:val="left" w:pos="2273"/>
          <w:tab w:val="left" w:pos="2535"/>
          <w:tab w:val="left" w:pos="2608"/>
          <w:tab w:val="left" w:pos="3564"/>
          <w:tab w:val="left" w:pos="3647"/>
          <w:tab w:val="left" w:pos="4073"/>
          <w:tab w:val="left" w:pos="4283"/>
          <w:tab w:val="left" w:pos="4952"/>
          <w:tab w:val="left" w:pos="5480"/>
          <w:tab w:val="left" w:pos="5525"/>
          <w:tab w:val="left" w:pos="6012"/>
          <w:tab w:val="left" w:pos="6934"/>
          <w:tab w:val="left" w:pos="7382"/>
          <w:tab w:val="left" w:pos="7641"/>
          <w:tab w:val="left" w:pos="8774"/>
          <w:tab w:val="left" w:pos="8913"/>
        </w:tabs>
        <w:spacing w:line="360" w:lineRule="auto"/>
        <w:ind w:left="138" w:right="644" w:firstLine="707"/>
        <w:jc w:val="both"/>
        <w:rPr>
          <w:sz w:val="28"/>
          <w:szCs w:val="28"/>
        </w:rPr>
      </w:pPr>
      <w:r>
        <w:rPr>
          <w:sz w:val="28"/>
          <w:szCs w:val="28"/>
        </w:rPr>
        <w:t>исследовательский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метод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(учитель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направляет,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дети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исследуют). Обучение</w:t>
      </w:r>
      <w:r>
        <w:rPr>
          <w:spacing w:val="58"/>
          <w:sz w:val="28"/>
          <w:szCs w:val="28"/>
        </w:rPr>
        <w:t xml:space="preserve"> </w:t>
      </w:r>
      <w:r>
        <w:rPr>
          <w:sz w:val="28"/>
          <w:szCs w:val="28"/>
        </w:rPr>
        <w:t>чтению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классе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носит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коррекционную,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практическую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коммуникативную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направленность.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>Программа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классе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направлена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разностороннее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развитие</w:t>
      </w:r>
      <w:r>
        <w:rPr>
          <w:sz w:val="28"/>
          <w:szCs w:val="28"/>
        </w:rPr>
        <w:tab/>
      </w:r>
      <w:r>
        <w:rPr>
          <w:sz w:val="28"/>
          <w:szCs w:val="28"/>
        </w:rPr>
        <w:t>личности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обучающихся, способствует их умственному развитию, обеспечивает гражданское, нравственное, эстетическое воспитание и тесно связана с другими учебными предметами. </w:t>
      </w:r>
    </w:p>
    <w:p w14:paraId="6AAA0592">
      <w:pPr>
        <w:tabs>
          <w:tab w:val="left" w:pos="2035"/>
          <w:tab w:val="left" w:pos="2092"/>
          <w:tab w:val="left" w:pos="2273"/>
          <w:tab w:val="left" w:pos="2535"/>
          <w:tab w:val="left" w:pos="2608"/>
          <w:tab w:val="left" w:pos="3564"/>
          <w:tab w:val="left" w:pos="3647"/>
          <w:tab w:val="left" w:pos="4073"/>
          <w:tab w:val="left" w:pos="4283"/>
          <w:tab w:val="left" w:pos="4952"/>
          <w:tab w:val="left" w:pos="5480"/>
          <w:tab w:val="left" w:pos="5525"/>
          <w:tab w:val="left" w:pos="6012"/>
          <w:tab w:val="left" w:pos="6934"/>
          <w:tab w:val="left" w:pos="7382"/>
          <w:tab w:val="left" w:pos="7641"/>
          <w:tab w:val="left" w:pos="8774"/>
          <w:tab w:val="left" w:pos="8913"/>
        </w:tabs>
        <w:spacing w:line="360" w:lineRule="auto"/>
        <w:ind w:left="138" w:right="644" w:firstLine="707"/>
        <w:jc w:val="both"/>
        <w:rPr>
          <w:sz w:val="28"/>
          <w:szCs w:val="28"/>
        </w:rPr>
      </w:pPr>
      <w:r>
        <w:rPr>
          <w:sz w:val="28"/>
          <w:szCs w:val="28"/>
        </w:rPr>
        <w:t>Задания ориентируют старшеклассников на анализ художественного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произведения, на обсуждение текстов, на творческую работу, на 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самостоятельную работу с текстами, развивающими речевые 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коммуникативные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возможности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обучающихся.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литературного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чтения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>
        <w:rPr>
          <w:spacing w:val="58"/>
          <w:sz w:val="28"/>
          <w:szCs w:val="28"/>
        </w:rPr>
        <w:t xml:space="preserve"> </w:t>
      </w:r>
      <w:r>
        <w:rPr>
          <w:sz w:val="28"/>
          <w:szCs w:val="28"/>
        </w:rPr>
        <w:t>классе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свойственно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>постепенное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усложнение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характера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вопросов</w:t>
      </w:r>
      <w:r>
        <w:rPr>
          <w:spacing w:val="53"/>
          <w:sz w:val="28"/>
          <w:szCs w:val="28"/>
        </w:rPr>
        <w:t xml:space="preserve"> </w:t>
      </w:r>
      <w:r>
        <w:rPr>
          <w:sz w:val="28"/>
          <w:szCs w:val="28"/>
        </w:rPr>
        <w:t>и заданий,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преемственность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этих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заданий.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процессе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обучения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чтению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классе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реализуются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основные</w:t>
      </w:r>
      <w:r>
        <w:rPr>
          <w:spacing w:val="1"/>
          <w:sz w:val="28"/>
          <w:szCs w:val="28"/>
        </w:rPr>
        <w:t xml:space="preserve"> д</w:t>
      </w:r>
      <w:r>
        <w:rPr>
          <w:sz w:val="28"/>
          <w:szCs w:val="28"/>
        </w:rPr>
        <w:t>идактические принципы: принцип воспитывающего обучения, принцип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сознательности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активности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обучения,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наглядности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обучении,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доступности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прочности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сообщаемых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знаний, научности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материала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систематичности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изложения,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также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принципов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дифференцированного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 индивидуального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подходов.</w:t>
      </w:r>
    </w:p>
    <w:p w14:paraId="6A5AB6F4">
      <w:pPr>
        <w:pStyle w:val="7"/>
        <w:spacing w:before="0" w:line="360" w:lineRule="auto"/>
        <w:ind w:left="298" w:right="410" w:firstLine="707"/>
        <w:jc w:val="both"/>
      </w:pPr>
      <w:r>
        <w:t>Обучение чтению в 9 классе носит коррекционную и практическую</w:t>
      </w:r>
      <w:r>
        <w:rPr>
          <w:spacing w:val="1"/>
        </w:rPr>
        <w:t xml:space="preserve"> </w:t>
      </w:r>
      <w:r>
        <w:t>направленность.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умственному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гражданское,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воспитание.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помогающий</w:t>
      </w:r>
      <w:r>
        <w:rPr>
          <w:spacing w:val="-67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достичь</w:t>
      </w:r>
      <w:r>
        <w:rPr>
          <w:spacing w:val="1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умений,</w:t>
      </w:r>
      <w:r>
        <w:rPr>
          <w:spacing w:val="-2"/>
        </w:rPr>
        <w:t xml:space="preserve"> </w:t>
      </w:r>
      <w:r>
        <w:t>который</w:t>
      </w:r>
      <w:r>
        <w:rPr>
          <w:spacing w:val="-1"/>
        </w:rPr>
        <w:t xml:space="preserve"> </w:t>
      </w:r>
      <w:r>
        <w:t>необходим</w:t>
      </w:r>
      <w:r>
        <w:rPr>
          <w:spacing w:val="-1"/>
        </w:rPr>
        <w:t xml:space="preserve"> </w:t>
      </w:r>
      <w:r>
        <w:t>им для</w:t>
      </w:r>
      <w:r>
        <w:rPr>
          <w:spacing w:val="-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адаптации.</w:t>
      </w:r>
    </w:p>
    <w:p w14:paraId="399DD89F">
      <w:pPr>
        <w:pStyle w:val="7"/>
        <w:spacing w:before="0" w:line="360" w:lineRule="auto"/>
        <w:ind w:left="298" w:right="408" w:firstLine="707"/>
        <w:jc w:val="both"/>
      </w:pPr>
      <w:r>
        <w:t>При</w:t>
      </w:r>
      <w:r>
        <w:rPr>
          <w:spacing w:val="1"/>
        </w:rPr>
        <w:t xml:space="preserve"> </w:t>
      </w:r>
      <w:r>
        <w:t>обучении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следующие принципы: принцип коррекционно – речевой направленности,</w:t>
      </w:r>
      <w:r>
        <w:rPr>
          <w:spacing w:val="-67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доступности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систематичности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последовательности,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наглядности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обучении,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индивидуального и</w:t>
      </w:r>
      <w:r>
        <w:rPr>
          <w:spacing w:val="-4"/>
        </w:rPr>
        <w:t xml:space="preserve"> </w:t>
      </w:r>
      <w:r>
        <w:t>дифференцированного</w:t>
      </w:r>
      <w:r>
        <w:rPr>
          <w:spacing w:val="-3"/>
        </w:rPr>
        <w:t xml:space="preserve"> </w:t>
      </w:r>
      <w:r>
        <w:t>подхода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обучении.</w:t>
      </w:r>
    </w:p>
    <w:p w14:paraId="5592EF48">
      <w:pPr>
        <w:tabs>
          <w:tab w:val="left" w:pos="2035"/>
          <w:tab w:val="left" w:pos="2092"/>
          <w:tab w:val="left" w:pos="2273"/>
          <w:tab w:val="left" w:pos="2535"/>
          <w:tab w:val="left" w:pos="2608"/>
          <w:tab w:val="left" w:pos="3564"/>
          <w:tab w:val="left" w:pos="3647"/>
          <w:tab w:val="left" w:pos="4073"/>
          <w:tab w:val="left" w:pos="4283"/>
          <w:tab w:val="left" w:pos="4952"/>
          <w:tab w:val="left" w:pos="5480"/>
          <w:tab w:val="left" w:pos="5525"/>
          <w:tab w:val="left" w:pos="6012"/>
          <w:tab w:val="left" w:pos="6934"/>
          <w:tab w:val="left" w:pos="7382"/>
          <w:tab w:val="left" w:pos="7641"/>
          <w:tab w:val="left" w:pos="8774"/>
          <w:tab w:val="left" w:pos="8913"/>
        </w:tabs>
        <w:spacing w:line="360" w:lineRule="auto"/>
        <w:ind w:left="138" w:right="644" w:firstLine="707"/>
        <w:jc w:val="both"/>
        <w:rPr>
          <w:sz w:val="28"/>
          <w:szCs w:val="28"/>
        </w:rPr>
      </w:pPr>
      <w:r>
        <w:rPr>
          <w:sz w:val="28"/>
          <w:szCs w:val="28"/>
        </w:rPr>
        <w:t>Методы и формы работы, используемые на уроках литературного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чтения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классе: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словесный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(рассказ,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объяснение,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беседа,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учебником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книгой)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наглядный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(наблюдение,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демонстрация),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практический. Виды деятельности обучающихся основаны на переработке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устного и письменного текста: составление плана текста, пересказ текста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плану,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пересказ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текста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предполагаемым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вопросам,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продолжение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текста, выразительное чтение, чтение наизусть, чтение по ролям. Методы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приемы,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применяемые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уроках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литературного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чтения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классе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направлены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успешное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овладение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программным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материалом,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следствие,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подготовку обучающихся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сдаче итоговых работ</w:t>
      </w:r>
    </w:p>
    <w:p w14:paraId="24147C03">
      <w:pPr>
        <w:pStyle w:val="7"/>
        <w:spacing w:before="0"/>
        <w:jc w:val="center"/>
        <w:rPr>
          <w:b/>
        </w:rPr>
      </w:pPr>
      <w:r>
        <w:rPr>
          <w:b/>
        </w:rPr>
        <w:t>ТЕМАТИЧЕСКОЕ ПЛАНИРОВАНИЕ</w:t>
      </w:r>
    </w:p>
    <w:p w14:paraId="3AFD4193">
      <w:pPr>
        <w:pStyle w:val="7"/>
        <w:spacing w:before="0"/>
        <w:jc w:val="center"/>
        <w:rPr>
          <w:b/>
        </w:rPr>
      </w:pPr>
      <w:r>
        <w:rPr>
          <w:b/>
        </w:rPr>
        <w:t>5 класс</w:t>
      </w:r>
    </w:p>
    <w:tbl>
      <w:tblPr>
        <w:tblStyle w:val="11"/>
        <w:tblW w:w="0" w:type="auto"/>
        <w:tblInd w:w="13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3"/>
        <w:gridCol w:w="4189"/>
        <w:gridCol w:w="1621"/>
        <w:gridCol w:w="1621"/>
        <w:gridCol w:w="1440"/>
      </w:tblGrid>
      <w:tr w14:paraId="4A04330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473" w:type="dxa"/>
            <w:tcBorders>
              <w:right w:val="single" w:color="000000" w:sz="4" w:space="0"/>
            </w:tcBorders>
          </w:tcPr>
          <w:p w14:paraId="78D59D4F">
            <w:pPr>
              <w:pStyle w:val="14"/>
              <w:ind w:left="12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№</w:t>
            </w:r>
          </w:p>
        </w:tc>
        <w:tc>
          <w:tcPr>
            <w:tcW w:w="4189" w:type="dxa"/>
            <w:tcBorders>
              <w:left w:val="single" w:color="000000" w:sz="4" w:space="0"/>
            </w:tcBorders>
          </w:tcPr>
          <w:p w14:paraId="2D77277E">
            <w:pPr>
              <w:pStyle w:val="14"/>
              <w:ind w:left="875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Название</w:t>
            </w:r>
            <w:r>
              <w:rPr>
                <w:spacing w:val="-4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раздела,</w:t>
            </w:r>
            <w:r>
              <w:rPr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темы</w:t>
            </w:r>
          </w:p>
        </w:tc>
        <w:tc>
          <w:tcPr>
            <w:tcW w:w="1621" w:type="dxa"/>
          </w:tcPr>
          <w:p w14:paraId="30518EDD">
            <w:pPr>
              <w:pStyle w:val="14"/>
              <w:ind w:left="527" w:right="171" w:hanging="318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Количество</w:t>
            </w:r>
            <w:r>
              <w:rPr>
                <w:spacing w:val="-58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часов</w:t>
            </w:r>
          </w:p>
        </w:tc>
        <w:tc>
          <w:tcPr>
            <w:tcW w:w="1621" w:type="dxa"/>
          </w:tcPr>
          <w:p w14:paraId="447930CC">
            <w:pPr>
              <w:pStyle w:val="14"/>
              <w:ind w:left="442" w:right="82" w:hanging="32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Контрольные</w:t>
            </w:r>
            <w:r>
              <w:rPr>
                <w:spacing w:val="-57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работы</w:t>
            </w:r>
          </w:p>
        </w:tc>
        <w:tc>
          <w:tcPr>
            <w:tcW w:w="1440" w:type="dxa"/>
          </w:tcPr>
          <w:p w14:paraId="0B80F1E0">
            <w:pPr>
              <w:pStyle w:val="14"/>
              <w:ind w:left="372" w:right="27" w:hanging="305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Внеклассное</w:t>
            </w:r>
            <w:r>
              <w:rPr>
                <w:spacing w:val="-57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чтение</w:t>
            </w:r>
          </w:p>
        </w:tc>
      </w:tr>
      <w:tr w14:paraId="27DDE14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473" w:type="dxa"/>
            <w:tcBorders>
              <w:right w:val="single" w:color="000000" w:sz="4" w:space="0"/>
            </w:tcBorders>
          </w:tcPr>
          <w:p w14:paraId="4B181EB0">
            <w:pPr>
              <w:pStyle w:val="14"/>
              <w:ind w:left="45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189" w:type="dxa"/>
            <w:tcBorders>
              <w:left w:val="single" w:color="000000" w:sz="4" w:space="0"/>
            </w:tcBorders>
          </w:tcPr>
          <w:p w14:paraId="5E5058EC">
            <w:pPr>
              <w:pStyle w:val="14"/>
              <w:ind w:left="69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Давайте</w:t>
            </w:r>
            <w:r>
              <w:rPr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читать</w:t>
            </w:r>
          </w:p>
        </w:tc>
        <w:tc>
          <w:tcPr>
            <w:tcW w:w="1621" w:type="dxa"/>
          </w:tcPr>
          <w:p w14:paraId="3B5BFED7">
            <w:pPr>
              <w:pStyle w:val="14"/>
              <w:ind w:left="2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621" w:type="dxa"/>
          </w:tcPr>
          <w:p w14:paraId="4370AFB5">
            <w:pPr>
              <w:pStyle w:val="14"/>
              <w:ind w:left="407" w:right="39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440" w:type="dxa"/>
          </w:tcPr>
          <w:p w14:paraId="6F727F6C">
            <w:pPr>
              <w:pStyle w:val="14"/>
              <w:ind w:left="2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14:paraId="1082381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473" w:type="dxa"/>
            <w:tcBorders>
              <w:right w:val="single" w:color="000000" w:sz="4" w:space="0"/>
            </w:tcBorders>
          </w:tcPr>
          <w:p w14:paraId="7E4BC475">
            <w:pPr>
              <w:pStyle w:val="14"/>
              <w:ind w:left="45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4189" w:type="dxa"/>
            <w:tcBorders>
              <w:left w:val="single" w:color="000000" w:sz="4" w:space="0"/>
            </w:tcBorders>
          </w:tcPr>
          <w:p w14:paraId="2ABCE1FA">
            <w:pPr>
              <w:pStyle w:val="14"/>
              <w:ind w:left="9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Школьная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страна</w:t>
            </w:r>
          </w:p>
        </w:tc>
        <w:tc>
          <w:tcPr>
            <w:tcW w:w="1621" w:type="dxa"/>
          </w:tcPr>
          <w:p w14:paraId="1E8EB40C">
            <w:pPr>
              <w:pStyle w:val="14"/>
              <w:ind w:left="2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621" w:type="dxa"/>
          </w:tcPr>
          <w:p w14:paraId="5DEEBB15">
            <w:pPr>
              <w:pStyle w:val="14"/>
              <w:ind w:left="407" w:right="39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440" w:type="dxa"/>
          </w:tcPr>
          <w:p w14:paraId="32E01D43">
            <w:pPr>
              <w:pStyle w:val="14"/>
              <w:ind w:left="0"/>
              <w:rPr>
                <w:sz w:val="28"/>
                <w:szCs w:val="28"/>
                <w:lang w:val="en-US"/>
              </w:rPr>
            </w:pPr>
          </w:p>
        </w:tc>
      </w:tr>
      <w:tr w14:paraId="1A76234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473" w:type="dxa"/>
            <w:tcBorders>
              <w:right w:val="single" w:color="000000" w:sz="4" w:space="0"/>
            </w:tcBorders>
          </w:tcPr>
          <w:p w14:paraId="7C65962B">
            <w:pPr>
              <w:pStyle w:val="14"/>
              <w:ind w:left="45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4189" w:type="dxa"/>
            <w:tcBorders>
              <w:left w:val="single" w:color="000000" w:sz="4" w:space="0"/>
            </w:tcBorders>
          </w:tcPr>
          <w:p w14:paraId="44167FEE">
            <w:pPr>
              <w:pStyle w:val="14"/>
              <w:ind w:left="9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Круглый</w:t>
            </w:r>
            <w:r>
              <w:rPr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год.</w:t>
            </w:r>
            <w:r>
              <w:rPr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Осень</w:t>
            </w:r>
          </w:p>
        </w:tc>
        <w:tc>
          <w:tcPr>
            <w:tcW w:w="1621" w:type="dxa"/>
          </w:tcPr>
          <w:p w14:paraId="6A2618FA">
            <w:pPr>
              <w:pStyle w:val="14"/>
              <w:ind w:left="407" w:right="38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621" w:type="dxa"/>
          </w:tcPr>
          <w:p w14:paraId="747E097D">
            <w:pPr>
              <w:pStyle w:val="14"/>
              <w:ind w:left="407" w:right="39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440" w:type="dxa"/>
          </w:tcPr>
          <w:p w14:paraId="42C1D2E3">
            <w:pPr>
              <w:pStyle w:val="14"/>
              <w:ind w:left="2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14:paraId="1FEEA03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47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DE5A99">
            <w:pPr>
              <w:pStyle w:val="14"/>
              <w:ind w:left="11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41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AC7E83">
            <w:pPr>
              <w:pStyle w:val="14"/>
              <w:ind w:left="11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Истоки</w:t>
            </w:r>
            <w:r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мудрости</w:t>
            </w:r>
          </w:p>
        </w:tc>
        <w:tc>
          <w:tcPr>
            <w:tcW w:w="162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E3F98E">
            <w:pPr>
              <w:pStyle w:val="14"/>
              <w:ind w:left="15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62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54447B">
            <w:pPr>
              <w:pStyle w:val="14"/>
              <w:ind w:left="409" w:right="39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4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4CA653">
            <w:pPr>
              <w:pStyle w:val="14"/>
              <w:ind w:left="15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14:paraId="4A547B2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ABFA24">
            <w:pPr>
              <w:pStyle w:val="14"/>
              <w:ind w:left="11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4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74AD65">
            <w:pPr>
              <w:pStyle w:val="14"/>
              <w:ind w:left="11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Наша</w:t>
            </w:r>
            <w:r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Родина</w:t>
            </w: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7FAF21">
            <w:pPr>
              <w:pStyle w:val="14"/>
              <w:ind w:left="15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B8957B">
            <w:pPr>
              <w:pStyle w:val="14"/>
              <w:ind w:left="409" w:right="39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A669D6">
            <w:pPr>
              <w:pStyle w:val="14"/>
              <w:ind w:left="0"/>
              <w:rPr>
                <w:sz w:val="28"/>
                <w:szCs w:val="28"/>
                <w:lang w:val="en-US"/>
              </w:rPr>
            </w:pPr>
          </w:p>
        </w:tc>
      </w:tr>
      <w:tr w14:paraId="01F06A1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D27C58">
            <w:pPr>
              <w:pStyle w:val="14"/>
              <w:ind w:left="11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4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E8F467">
            <w:pPr>
              <w:pStyle w:val="14"/>
              <w:ind w:left="11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Люби</w:t>
            </w:r>
            <w:r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все</w:t>
            </w:r>
            <w:r>
              <w:rPr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живое</w:t>
            </w: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38DCE0">
            <w:pPr>
              <w:pStyle w:val="14"/>
              <w:ind w:left="15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900B97">
            <w:pPr>
              <w:pStyle w:val="14"/>
              <w:ind w:left="409" w:right="39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3A6B2D">
            <w:pPr>
              <w:pStyle w:val="14"/>
              <w:ind w:left="15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14:paraId="60041A0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51412E">
            <w:pPr>
              <w:pStyle w:val="14"/>
              <w:ind w:left="11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4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DFB2CC">
            <w:pPr>
              <w:pStyle w:val="14"/>
              <w:ind w:left="11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Круглый</w:t>
            </w:r>
            <w:r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год.</w:t>
            </w:r>
            <w:r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Зима</w:t>
            </w: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BEAD0C">
            <w:pPr>
              <w:pStyle w:val="14"/>
              <w:ind w:left="409" w:right="39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3281FE">
            <w:pPr>
              <w:pStyle w:val="14"/>
              <w:ind w:left="409" w:right="39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3021AC">
            <w:pPr>
              <w:pStyle w:val="14"/>
              <w:ind w:left="15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14:paraId="3CCBB12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E924CF">
            <w:pPr>
              <w:pStyle w:val="14"/>
              <w:ind w:left="11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4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D84F69">
            <w:pPr>
              <w:pStyle w:val="14"/>
              <w:ind w:left="11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В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кругу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семьи</w:t>
            </w: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3C57DB">
            <w:pPr>
              <w:pStyle w:val="14"/>
              <w:ind w:left="409" w:right="39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E7877D">
            <w:pPr>
              <w:pStyle w:val="14"/>
              <w:ind w:left="409" w:right="39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3C4026">
            <w:pPr>
              <w:pStyle w:val="14"/>
              <w:ind w:left="15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14:paraId="62DBE18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18E06A">
            <w:pPr>
              <w:pStyle w:val="14"/>
              <w:ind w:left="11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4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5336DF">
            <w:pPr>
              <w:pStyle w:val="14"/>
              <w:ind w:left="11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Защитники</w:t>
            </w:r>
            <w:r>
              <w:rPr>
                <w:spacing w:val="-4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Отечества</w:t>
            </w: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B68ECA">
            <w:pPr>
              <w:pStyle w:val="14"/>
              <w:ind w:left="15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680F8A">
            <w:pPr>
              <w:pStyle w:val="14"/>
              <w:ind w:left="409" w:right="39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566F6E">
            <w:pPr>
              <w:pStyle w:val="14"/>
              <w:ind w:left="0"/>
              <w:rPr>
                <w:sz w:val="28"/>
                <w:szCs w:val="28"/>
                <w:lang w:val="en-US"/>
              </w:rPr>
            </w:pPr>
          </w:p>
        </w:tc>
      </w:tr>
      <w:tr w14:paraId="0454A32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0EFE16">
            <w:pPr>
              <w:pStyle w:val="14"/>
              <w:ind w:left="11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4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63D9AE">
            <w:pPr>
              <w:pStyle w:val="14"/>
              <w:ind w:left="11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r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мастерах</w:t>
            </w:r>
            <w:r>
              <w:rPr>
                <w:spacing w:val="99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и</w:t>
            </w:r>
            <w:r>
              <w:rPr>
                <w:spacing w:val="100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мастерицах,</w:t>
            </w:r>
            <w:r>
              <w:rPr>
                <w:spacing w:val="99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труде</w:t>
            </w:r>
            <w:r>
              <w:rPr>
                <w:spacing w:val="99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и</w:t>
            </w:r>
          </w:p>
          <w:p w14:paraId="7A9F012C">
            <w:pPr>
              <w:pStyle w:val="14"/>
              <w:ind w:left="11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трудолюбии</w:t>
            </w: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ECD807">
            <w:pPr>
              <w:pStyle w:val="14"/>
              <w:ind w:left="409" w:right="39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C3EC48">
            <w:pPr>
              <w:pStyle w:val="14"/>
              <w:ind w:left="409" w:right="39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92CCD5">
            <w:pPr>
              <w:pStyle w:val="14"/>
              <w:ind w:left="15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14:paraId="3652BFD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EE4044">
            <w:pPr>
              <w:pStyle w:val="14"/>
              <w:ind w:left="11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4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8575A9">
            <w:pPr>
              <w:pStyle w:val="14"/>
              <w:ind w:left="11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Круглый</w:t>
            </w:r>
            <w:r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год.</w:t>
            </w:r>
            <w:r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Весна</w:t>
            </w: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5B9ACB">
            <w:pPr>
              <w:pStyle w:val="14"/>
              <w:ind w:left="409" w:right="39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2D783A">
            <w:pPr>
              <w:pStyle w:val="14"/>
              <w:ind w:left="409" w:right="39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558863">
            <w:pPr>
              <w:pStyle w:val="14"/>
              <w:ind w:left="0"/>
              <w:rPr>
                <w:sz w:val="28"/>
                <w:szCs w:val="28"/>
                <w:lang w:val="en-US"/>
              </w:rPr>
            </w:pPr>
          </w:p>
        </w:tc>
      </w:tr>
      <w:tr w14:paraId="7321A98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33C549">
            <w:pPr>
              <w:pStyle w:val="14"/>
              <w:ind w:left="11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4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0225E1">
            <w:pPr>
              <w:pStyle w:val="14"/>
              <w:ind w:left="11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Никто</w:t>
            </w:r>
            <w:r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не</w:t>
            </w:r>
            <w:r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забыт, ничто</w:t>
            </w:r>
            <w:r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не</w:t>
            </w:r>
            <w:r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забыто</w:t>
            </w: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D415C1">
            <w:pPr>
              <w:pStyle w:val="14"/>
              <w:ind w:left="15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2875C7">
            <w:pPr>
              <w:pStyle w:val="14"/>
              <w:ind w:left="409" w:right="39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5AAFF9">
            <w:pPr>
              <w:pStyle w:val="14"/>
              <w:ind w:left="15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14:paraId="4026181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528926">
            <w:pPr>
              <w:pStyle w:val="14"/>
              <w:ind w:left="11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4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5FCCD7">
            <w:pPr>
              <w:pStyle w:val="14"/>
              <w:ind w:left="11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Когда</w:t>
            </w:r>
            <w:r>
              <w:rPr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люди в</w:t>
            </w:r>
            <w:r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опасности</w:t>
            </w: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47A4F7">
            <w:pPr>
              <w:pStyle w:val="14"/>
              <w:ind w:left="15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9038F4">
            <w:pPr>
              <w:pStyle w:val="14"/>
              <w:ind w:left="409" w:right="39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72CFAF">
            <w:pPr>
              <w:pStyle w:val="14"/>
              <w:ind w:left="0"/>
              <w:rPr>
                <w:sz w:val="28"/>
                <w:szCs w:val="28"/>
                <w:lang w:val="en-US"/>
              </w:rPr>
            </w:pPr>
          </w:p>
        </w:tc>
      </w:tr>
      <w:tr w14:paraId="197D7D0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2DA1B5">
            <w:pPr>
              <w:pStyle w:val="14"/>
              <w:ind w:left="11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4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7C7CA5">
            <w:pPr>
              <w:pStyle w:val="14"/>
              <w:ind w:left="11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Круглый</w:t>
            </w:r>
            <w:r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год.</w:t>
            </w:r>
            <w:r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Лето</w:t>
            </w: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055F59">
            <w:pPr>
              <w:pStyle w:val="14"/>
              <w:ind w:left="409" w:right="39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3671D2">
            <w:pPr>
              <w:pStyle w:val="14"/>
              <w:ind w:left="409" w:right="39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9E69EB">
            <w:pPr>
              <w:pStyle w:val="14"/>
              <w:ind w:left="0"/>
              <w:rPr>
                <w:sz w:val="28"/>
                <w:szCs w:val="28"/>
                <w:lang w:val="en-US"/>
              </w:rPr>
            </w:pPr>
          </w:p>
        </w:tc>
      </w:tr>
      <w:tr w14:paraId="1FB40C8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BD0470">
            <w:pPr>
              <w:pStyle w:val="14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4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AE5702">
            <w:pPr>
              <w:pStyle w:val="14"/>
              <w:ind w:left="0" w:right="93"/>
              <w:jc w:val="right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Итого:</w:t>
            </w: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27633A">
            <w:pPr>
              <w:pStyle w:val="14"/>
              <w:ind w:left="409" w:right="394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128</w:t>
            </w: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733300">
            <w:pPr>
              <w:pStyle w:val="14"/>
              <w:ind w:left="409" w:right="396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E8BC91">
            <w:pPr>
              <w:pStyle w:val="14"/>
              <w:ind w:left="15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8</w:t>
            </w:r>
          </w:p>
        </w:tc>
      </w:tr>
    </w:tbl>
    <w:p w14:paraId="2A4919CB">
      <w:pPr>
        <w:rPr>
          <w:sz w:val="28"/>
          <w:szCs w:val="28"/>
        </w:rPr>
      </w:pPr>
      <w:bookmarkStart w:id="6" w:name="_bookmark2"/>
      <w:bookmarkEnd w:id="6"/>
    </w:p>
    <w:p w14:paraId="4795D256">
      <w:pPr>
        <w:pStyle w:val="7"/>
        <w:spacing w:before="0"/>
        <w:ind w:left="611" w:right="611"/>
        <w:jc w:val="center"/>
        <w:rPr>
          <w:b/>
        </w:rPr>
      </w:pPr>
      <w:r>
        <w:rPr>
          <w:b/>
        </w:rPr>
        <w:t>6 класс</w:t>
      </w:r>
    </w:p>
    <w:tbl>
      <w:tblPr>
        <w:tblStyle w:val="11"/>
        <w:tblW w:w="9350" w:type="dxa"/>
        <w:tblInd w:w="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3649"/>
        <w:gridCol w:w="1561"/>
        <w:gridCol w:w="1700"/>
        <w:gridCol w:w="1840"/>
      </w:tblGrid>
      <w:tr w14:paraId="40C057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</w:trPr>
        <w:tc>
          <w:tcPr>
            <w:tcW w:w="600" w:type="dxa"/>
          </w:tcPr>
          <w:p w14:paraId="5080B96B">
            <w:pPr>
              <w:pStyle w:val="14"/>
              <w:ind w:left="1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№</w:t>
            </w:r>
          </w:p>
        </w:tc>
        <w:tc>
          <w:tcPr>
            <w:tcW w:w="3649" w:type="dxa"/>
          </w:tcPr>
          <w:p w14:paraId="6CE9A68F">
            <w:pPr>
              <w:pStyle w:val="14"/>
              <w:ind w:left="604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Название</w:t>
            </w:r>
            <w:r>
              <w:rPr>
                <w:spacing w:val="-4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раздела,</w:t>
            </w:r>
            <w:r>
              <w:rPr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темы</w:t>
            </w:r>
          </w:p>
        </w:tc>
        <w:tc>
          <w:tcPr>
            <w:tcW w:w="1561" w:type="dxa"/>
          </w:tcPr>
          <w:p w14:paraId="43B5022C">
            <w:pPr>
              <w:pStyle w:val="14"/>
              <w:ind w:left="165" w:right="14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Количество</w:t>
            </w:r>
          </w:p>
          <w:p w14:paraId="3E6365AA">
            <w:pPr>
              <w:pStyle w:val="14"/>
              <w:ind w:left="149" w:right="14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часов</w:t>
            </w:r>
          </w:p>
        </w:tc>
        <w:tc>
          <w:tcPr>
            <w:tcW w:w="1700" w:type="dxa"/>
          </w:tcPr>
          <w:p w14:paraId="2CD590F1">
            <w:pPr>
              <w:pStyle w:val="14"/>
              <w:ind w:left="145" w:right="126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Контрольные</w:t>
            </w:r>
          </w:p>
          <w:p w14:paraId="71E88E58">
            <w:pPr>
              <w:pStyle w:val="14"/>
              <w:ind w:left="132" w:right="126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работы</w:t>
            </w:r>
          </w:p>
        </w:tc>
        <w:tc>
          <w:tcPr>
            <w:tcW w:w="1840" w:type="dxa"/>
          </w:tcPr>
          <w:p w14:paraId="1B1711A9">
            <w:pPr>
              <w:pStyle w:val="14"/>
              <w:ind w:left="251" w:right="23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Внеклассное</w:t>
            </w:r>
          </w:p>
          <w:p w14:paraId="4582DA9B">
            <w:pPr>
              <w:pStyle w:val="14"/>
              <w:ind w:left="251" w:right="23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чтение</w:t>
            </w:r>
          </w:p>
        </w:tc>
      </w:tr>
      <w:tr w14:paraId="62E300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600" w:type="dxa"/>
          </w:tcPr>
          <w:p w14:paraId="0994D8EF">
            <w:pPr>
              <w:pStyle w:val="14"/>
              <w:ind w:left="131" w:right="11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</w:t>
            </w:r>
          </w:p>
        </w:tc>
        <w:tc>
          <w:tcPr>
            <w:tcW w:w="3649" w:type="dxa"/>
          </w:tcPr>
          <w:p w14:paraId="57FCCBBA">
            <w:pPr>
              <w:pStyle w:val="14"/>
              <w:ind w:left="1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Давайте</w:t>
            </w:r>
            <w:r>
              <w:rPr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читать</w:t>
            </w:r>
          </w:p>
        </w:tc>
        <w:tc>
          <w:tcPr>
            <w:tcW w:w="1561" w:type="dxa"/>
          </w:tcPr>
          <w:p w14:paraId="710C05D8">
            <w:pPr>
              <w:pStyle w:val="14"/>
              <w:ind w:left="0" w:right="642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1700" w:type="dxa"/>
          </w:tcPr>
          <w:p w14:paraId="09BED5AF">
            <w:pPr>
              <w:pStyle w:val="14"/>
              <w:ind w:left="139" w:right="126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840" w:type="dxa"/>
          </w:tcPr>
          <w:p w14:paraId="674C50EB">
            <w:pPr>
              <w:pStyle w:val="14"/>
              <w:ind w:left="1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14:paraId="61418C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600" w:type="dxa"/>
          </w:tcPr>
          <w:p w14:paraId="1328372A">
            <w:pPr>
              <w:pStyle w:val="14"/>
              <w:ind w:left="131" w:right="11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</w:t>
            </w:r>
          </w:p>
        </w:tc>
        <w:tc>
          <w:tcPr>
            <w:tcW w:w="3649" w:type="dxa"/>
          </w:tcPr>
          <w:p w14:paraId="2624CB63">
            <w:pPr>
              <w:pStyle w:val="14"/>
              <w:ind w:left="1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Школьная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страна</w:t>
            </w:r>
          </w:p>
        </w:tc>
        <w:tc>
          <w:tcPr>
            <w:tcW w:w="1561" w:type="dxa"/>
          </w:tcPr>
          <w:p w14:paraId="2C0EB9A3">
            <w:pPr>
              <w:pStyle w:val="14"/>
              <w:ind w:left="0" w:right="702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700" w:type="dxa"/>
          </w:tcPr>
          <w:p w14:paraId="0A4CB593">
            <w:pPr>
              <w:pStyle w:val="14"/>
              <w:ind w:left="139" w:right="126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840" w:type="dxa"/>
          </w:tcPr>
          <w:p w14:paraId="28615ECE">
            <w:pPr>
              <w:pStyle w:val="14"/>
              <w:ind w:left="1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14:paraId="00CCFA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600" w:type="dxa"/>
          </w:tcPr>
          <w:p w14:paraId="139BA8C1">
            <w:pPr>
              <w:pStyle w:val="14"/>
              <w:ind w:left="131" w:right="11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3.</w:t>
            </w:r>
          </w:p>
        </w:tc>
        <w:tc>
          <w:tcPr>
            <w:tcW w:w="3649" w:type="dxa"/>
          </w:tcPr>
          <w:p w14:paraId="72273D49">
            <w:pPr>
              <w:pStyle w:val="14"/>
              <w:ind w:left="1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Круглый</w:t>
            </w:r>
            <w:r>
              <w:rPr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год.</w:t>
            </w:r>
            <w:r>
              <w:rPr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Осень</w:t>
            </w:r>
          </w:p>
        </w:tc>
        <w:tc>
          <w:tcPr>
            <w:tcW w:w="1561" w:type="dxa"/>
          </w:tcPr>
          <w:p w14:paraId="4DD5EE06">
            <w:pPr>
              <w:pStyle w:val="14"/>
              <w:ind w:left="0" w:right="702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700" w:type="dxa"/>
          </w:tcPr>
          <w:p w14:paraId="0B30F089">
            <w:pPr>
              <w:pStyle w:val="14"/>
              <w:ind w:left="139" w:right="126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840" w:type="dxa"/>
          </w:tcPr>
          <w:p w14:paraId="101B357C">
            <w:pPr>
              <w:pStyle w:val="14"/>
              <w:ind w:left="0"/>
              <w:rPr>
                <w:sz w:val="28"/>
                <w:szCs w:val="28"/>
                <w:lang w:val="en-US"/>
              </w:rPr>
            </w:pPr>
          </w:p>
        </w:tc>
      </w:tr>
      <w:tr w14:paraId="529401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600" w:type="dxa"/>
          </w:tcPr>
          <w:p w14:paraId="2939BD0A">
            <w:pPr>
              <w:pStyle w:val="14"/>
              <w:ind w:left="131" w:right="11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4.</w:t>
            </w:r>
          </w:p>
        </w:tc>
        <w:tc>
          <w:tcPr>
            <w:tcW w:w="3649" w:type="dxa"/>
          </w:tcPr>
          <w:p w14:paraId="239EB334">
            <w:pPr>
              <w:pStyle w:val="14"/>
              <w:ind w:left="1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Истоки</w:t>
            </w:r>
            <w:r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мудрости</w:t>
            </w:r>
          </w:p>
        </w:tc>
        <w:tc>
          <w:tcPr>
            <w:tcW w:w="1561" w:type="dxa"/>
          </w:tcPr>
          <w:p w14:paraId="02FAE240">
            <w:pPr>
              <w:pStyle w:val="14"/>
              <w:ind w:left="0" w:right="642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1700" w:type="dxa"/>
          </w:tcPr>
          <w:p w14:paraId="186CE7DE">
            <w:pPr>
              <w:pStyle w:val="14"/>
              <w:ind w:left="139" w:right="126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840" w:type="dxa"/>
          </w:tcPr>
          <w:p w14:paraId="12018152">
            <w:pPr>
              <w:pStyle w:val="14"/>
              <w:ind w:left="1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14:paraId="78763B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600" w:type="dxa"/>
          </w:tcPr>
          <w:p w14:paraId="0E387BE8">
            <w:pPr>
              <w:pStyle w:val="14"/>
              <w:ind w:left="131" w:right="11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5.</w:t>
            </w:r>
          </w:p>
        </w:tc>
        <w:tc>
          <w:tcPr>
            <w:tcW w:w="3649" w:type="dxa"/>
          </w:tcPr>
          <w:p w14:paraId="272D68BE">
            <w:pPr>
              <w:pStyle w:val="14"/>
              <w:ind w:left="1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Наша</w:t>
            </w:r>
            <w:r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Родина</w:t>
            </w:r>
          </w:p>
        </w:tc>
        <w:tc>
          <w:tcPr>
            <w:tcW w:w="1561" w:type="dxa"/>
          </w:tcPr>
          <w:p w14:paraId="14C5355A">
            <w:pPr>
              <w:pStyle w:val="14"/>
              <w:ind w:left="66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700" w:type="dxa"/>
          </w:tcPr>
          <w:p w14:paraId="60BC3812">
            <w:pPr>
              <w:pStyle w:val="14"/>
              <w:ind w:left="139" w:right="126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840" w:type="dxa"/>
          </w:tcPr>
          <w:p w14:paraId="2D14F8A0">
            <w:pPr>
              <w:pStyle w:val="14"/>
              <w:ind w:left="1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14:paraId="3EE449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600" w:type="dxa"/>
          </w:tcPr>
          <w:p w14:paraId="0612B64B">
            <w:pPr>
              <w:pStyle w:val="14"/>
              <w:ind w:left="131" w:right="11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6.</w:t>
            </w:r>
          </w:p>
        </w:tc>
        <w:tc>
          <w:tcPr>
            <w:tcW w:w="3649" w:type="dxa"/>
          </w:tcPr>
          <w:p w14:paraId="657A9F07">
            <w:pPr>
              <w:pStyle w:val="14"/>
              <w:ind w:left="1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Круглый</w:t>
            </w:r>
            <w:r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год.</w:t>
            </w:r>
            <w:r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Зима</w:t>
            </w:r>
          </w:p>
        </w:tc>
        <w:tc>
          <w:tcPr>
            <w:tcW w:w="1561" w:type="dxa"/>
          </w:tcPr>
          <w:p w14:paraId="3BE9F682">
            <w:pPr>
              <w:pStyle w:val="14"/>
              <w:ind w:left="28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700" w:type="dxa"/>
          </w:tcPr>
          <w:p w14:paraId="6D402A2D">
            <w:pPr>
              <w:pStyle w:val="14"/>
              <w:ind w:left="139" w:right="126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840" w:type="dxa"/>
          </w:tcPr>
          <w:p w14:paraId="0F541C56">
            <w:pPr>
              <w:pStyle w:val="14"/>
              <w:ind w:left="0"/>
              <w:rPr>
                <w:sz w:val="28"/>
                <w:szCs w:val="28"/>
                <w:lang w:val="en-US"/>
              </w:rPr>
            </w:pPr>
          </w:p>
        </w:tc>
      </w:tr>
      <w:tr w14:paraId="116436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600" w:type="dxa"/>
          </w:tcPr>
          <w:p w14:paraId="0A6864B2">
            <w:pPr>
              <w:pStyle w:val="14"/>
              <w:ind w:left="131" w:right="11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7.</w:t>
            </w:r>
          </w:p>
        </w:tc>
        <w:tc>
          <w:tcPr>
            <w:tcW w:w="3649" w:type="dxa"/>
          </w:tcPr>
          <w:p w14:paraId="3F875ED4">
            <w:pPr>
              <w:pStyle w:val="14"/>
              <w:ind w:left="1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Среди людей</w:t>
            </w:r>
          </w:p>
        </w:tc>
        <w:tc>
          <w:tcPr>
            <w:tcW w:w="1561" w:type="dxa"/>
          </w:tcPr>
          <w:p w14:paraId="138A40C0">
            <w:pPr>
              <w:pStyle w:val="14"/>
              <w:ind w:left="66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1700" w:type="dxa"/>
          </w:tcPr>
          <w:p w14:paraId="42F000AF">
            <w:pPr>
              <w:pStyle w:val="14"/>
              <w:ind w:left="139" w:right="126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840" w:type="dxa"/>
          </w:tcPr>
          <w:p w14:paraId="670CAA27">
            <w:pPr>
              <w:pStyle w:val="14"/>
              <w:ind w:left="1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14:paraId="498830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atLeast"/>
        </w:trPr>
        <w:tc>
          <w:tcPr>
            <w:tcW w:w="600" w:type="dxa"/>
          </w:tcPr>
          <w:p w14:paraId="04BA021D">
            <w:pPr>
              <w:pStyle w:val="14"/>
              <w:ind w:left="131" w:right="11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8.</w:t>
            </w:r>
          </w:p>
        </w:tc>
        <w:tc>
          <w:tcPr>
            <w:tcW w:w="3649" w:type="dxa"/>
          </w:tcPr>
          <w:p w14:paraId="693C6A13">
            <w:pPr>
              <w:pStyle w:val="14"/>
              <w:ind w:left="16" w:right="16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r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мастерах</w:t>
            </w:r>
            <w:r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и</w:t>
            </w:r>
            <w:r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мастерицах,</w:t>
            </w:r>
            <w:r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о</w:t>
            </w:r>
            <w:r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труде</w:t>
            </w:r>
            <w:r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и</w:t>
            </w:r>
            <w:r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трудолюбии</w:t>
            </w:r>
          </w:p>
        </w:tc>
        <w:tc>
          <w:tcPr>
            <w:tcW w:w="1561" w:type="dxa"/>
          </w:tcPr>
          <w:p w14:paraId="4CDEF008">
            <w:pPr>
              <w:pStyle w:val="14"/>
              <w:ind w:left="2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700" w:type="dxa"/>
          </w:tcPr>
          <w:p w14:paraId="25BACD39">
            <w:pPr>
              <w:pStyle w:val="14"/>
              <w:ind w:left="139" w:right="126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840" w:type="dxa"/>
          </w:tcPr>
          <w:p w14:paraId="6EF173AF">
            <w:pPr>
              <w:pStyle w:val="14"/>
              <w:ind w:left="1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14:paraId="3DD224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600" w:type="dxa"/>
          </w:tcPr>
          <w:p w14:paraId="5C4DE59C">
            <w:pPr>
              <w:pStyle w:val="14"/>
              <w:ind w:left="131" w:right="11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9.</w:t>
            </w:r>
          </w:p>
        </w:tc>
        <w:tc>
          <w:tcPr>
            <w:tcW w:w="3649" w:type="dxa"/>
          </w:tcPr>
          <w:p w14:paraId="18A47490">
            <w:pPr>
              <w:pStyle w:val="14"/>
              <w:ind w:left="1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Защитники</w:t>
            </w:r>
            <w:r>
              <w:rPr>
                <w:spacing w:val="-4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Отечества</w:t>
            </w:r>
          </w:p>
        </w:tc>
        <w:tc>
          <w:tcPr>
            <w:tcW w:w="1561" w:type="dxa"/>
          </w:tcPr>
          <w:p w14:paraId="72F925F3">
            <w:pPr>
              <w:pStyle w:val="14"/>
              <w:ind w:left="2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700" w:type="dxa"/>
          </w:tcPr>
          <w:p w14:paraId="4DBEF2A8">
            <w:pPr>
              <w:pStyle w:val="14"/>
              <w:ind w:left="139" w:right="126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840" w:type="dxa"/>
          </w:tcPr>
          <w:p w14:paraId="34E24D2F">
            <w:pPr>
              <w:pStyle w:val="14"/>
              <w:ind w:left="0"/>
              <w:rPr>
                <w:sz w:val="28"/>
                <w:szCs w:val="28"/>
                <w:lang w:val="en-US"/>
              </w:rPr>
            </w:pPr>
          </w:p>
        </w:tc>
      </w:tr>
      <w:tr w14:paraId="379889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600" w:type="dxa"/>
          </w:tcPr>
          <w:p w14:paraId="7EBB4AAF">
            <w:pPr>
              <w:pStyle w:val="14"/>
              <w:ind w:left="131" w:right="11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3649" w:type="dxa"/>
          </w:tcPr>
          <w:p w14:paraId="51509187">
            <w:pPr>
              <w:pStyle w:val="14"/>
              <w:ind w:left="1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Люби</w:t>
            </w:r>
            <w:r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все</w:t>
            </w:r>
            <w:r>
              <w:rPr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живое</w:t>
            </w:r>
          </w:p>
        </w:tc>
        <w:tc>
          <w:tcPr>
            <w:tcW w:w="1561" w:type="dxa"/>
          </w:tcPr>
          <w:p w14:paraId="2B9B58F5">
            <w:pPr>
              <w:pStyle w:val="14"/>
              <w:ind w:left="66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700" w:type="dxa"/>
          </w:tcPr>
          <w:p w14:paraId="6DA0CB8F">
            <w:pPr>
              <w:pStyle w:val="14"/>
              <w:ind w:left="139" w:right="126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840" w:type="dxa"/>
          </w:tcPr>
          <w:p w14:paraId="75C1AEB2">
            <w:pPr>
              <w:pStyle w:val="14"/>
              <w:ind w:left="1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14:paraId="4458AB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600" w:type="dxa"/>
          </w:tcPr>
          <w:p w14:paraId="7917A45E">
            <w:pPr>
              <w:pStyle w:val="14"/>
              <w:ind w:left="131" w:right="11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3649" w:type="dxa"/>
          </w:tcPr>
          <w:p w14:paraId="72876A9A">
            <w:pPr>
              <w:pStyle w:val="14"/>
              <w:ind w:left="1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Круглый</w:t>
            </w:r>
            <w:r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год.</w:t>
            </w:r>
            <w:r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Весна</w:t>
            </w:r>
          </w:p>
        </w:tc>
        <w:tc>
          <w:tcPr>
            <w:tcW w:w="1561" w:type="dxa"/>
          </w:tcPr>
          <w:p w14:paraId="0A2D6466">
            <w:pPr>
              <w:pStyle w:val="14"/>
              <w:ind w:left="2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700" w:type="dxa"/>
          </w:tcPr>
          <w:p w14:paraId="471DD74E">
            <w:pPr>
              <w:pStyle w:val="14"/>
              <w:ind w:left="139" w:right="126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840" w:type="dxa"/>
          </w:tcPr>
          <w:p w14:paraId="3554B68D">
            <w:pPr>
              <w:pStyle w:val="14"/>
              <w:ind w:left="1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14:paraId="5BF7B2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atLeast"/>
        </w:trPr>
        <w:tc>
          <w:tcPr>
            <w:tcW w:w="600" w:type="dxa"/>
          </w:tcPr>
          <w:p w14:paraId="7E04B535">
            <w:pPr>
              <w:pStyle w:val="14"/>
              <w:ind w:left="131" w:right="11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3649" w:type="dxa"/>
          </w:tcPr>
          <w:p w14:paraId="6135F477">
            <w:pPr>
              <w:pStyle w:val="14"/>
              <w:ind w:left="16" w:right="877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«Никто не забыт, ничто не</w:t>
            </w:r>
            <w:r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забыто…»</w:t>
            </w:r>
          </w:p>
        </w:tc>
        <w:tc>
          <w:tcPr>
            <w:tcW w:w="1561" w:type="dxa"/>
          </w:tcPr>
          <w:p w14:paraId="72FBDF26">
            <w:pPr>
              <w:pStyle w:val="14"/>
              <w:ind w:left="66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700" w:type="dxa"/>
          </w:tcPr>
          <w:p w14:paraId="13BB8C09">
            <w:pPr>
              <w:pStyle w:val="14"/>
              <w:ind w:left="139" w:right="126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840" w:type="dxa"/>
          </w:tcPr>
          <w:p w14:paraId="712C6727">
            <w:pPr>
              <w:pStyle w:val="14"/>
              <w:ind w:left="0"/>
              <w:rPr>
                <w:sz w:val="28"/>
                <w:szCs w:val="28"/>
                <w:lang w:val="en-US"/>
              </w:rPr>
            </w:pPr>
          </w:p>
        </w:tc>
      </w:tr>
      <w:tr w14:paraId="43DEAB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600" w:type="dxa"/>
          </w:tcPr>
          <w:p w14:paraId="6D6380F4">
            <w:pPr>
              <w:pStyle w:val="14"/>
              <w:ind w:left="131" w:right="11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3649" w:type="dxa"/>
          </w:tcPr>
          <w:p w14:paraId="3C2847EC">
            <w:pPr>
              <w:pStyle w:val="14"/>
              <w:ind w:left="1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Круглый</w:t>
            </w:r>
            <w:r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год.</w:t>
            </w:r>
            <w:r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Лето</w:t>
            </w:r>
          </w:p>
        </w:tc>
        <w:tc>
          <w:tcPr>
            <w:tcW w:w="1561" w:type="dxa"/>
          </w:tcPr>
          <w:p w14:paraId="359807DD">
            <w:pPr>
              <w:pStyle w:val="14"/>
              <w:ind w:left="2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700" w:type="dxa"/>
          </w:tcPr>
          <w:p w14:paraId="3E5359FD">
            <w:pPr>
              <w:pStyle w:val="14"/>
              <w:ind w:left="139" w:right="126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840" w:type="dxa"/>
          </w:tcPr>
          <w:p w14:paraId="553A9BBE">
            <w:pPr>
              <w:pStyle w:val="14"/>
              <w:ind w:left="0"/>
              <w:rPr>
                <w:sz w:val="28"/>
                <w:szCs w:val="28"/>
                <w:lang w:val="en-US"/>
              </w:rPr>
            </w:pPr>
          </w:p>
        </w:tc>
      </w:tr>
      <w:tr w14:paraId="46C838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4249" w:type="dxa"/>
            <w:gridSpan w:val="2"/>
          </w:tcPr>
          <w:p w14:paraId="2F4EB7FB">
            <w:pPr>
              <w:pStyle w:val="14"/>
              <w:ind w:left="0" w:right="4"/>
              <w:jc w:val="right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Итого:</w:t>
            </w:r>
          </w:p>
        </w:tc>
        <w:tc>
          <w:tcPr>
            <w:tcW w:w="1561" w:type="dxa"/>
          </w:tcPr>
          <w:p w14:paraId="29C205FB">
            <w:pPr>
              <w:pStyle w:val="14"/>
              <w:ind w:left="606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128</w:t>
            </w:r>
          </w:p>
        </w:tc>
        <w:tc>
          <w:tcPr>
            <w:tcW w:w="1700" w:type="dxa"/>
          </w:tcPr>
          <w:p w14:paraId="6302E5AE">
            <w:pPr>
              <w:pStyle w:val="14"/>
              <w:ind w:left="142" w:right="126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1840" w:type="dxa"/>
          </w:tcPr>
          <w:p w14:paraId="570D4CA4">
            <w:pPr>
              <w:pStyle w:val="14"/>
              <w:ind w:left="19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8</w:t>
            </w:r>
          </w:p>
        </w:tc>
      </w:tr>
    </w:tbl>
    <w:p w14:paraId="0887412A">
      <w:pPr>
        <w:pStyle w:val="7"/>
        <w:spacing w:before="0"/>
        <w:ind w:left="811" w:right="848"/>
        <w:jc w:val="center"/>
        <w:rPr>
          <w:b/>
        </w:rPr>
      </w:pPr>
      <w:r>
        <w:rPr>
          <w:b/>
        </w:rPr>
        <w:t>7 класс</w:t>
      </w:r>
    </w:p>
    <w:tbl>
      <w:tblPr>
        <w:tblStyle w:val="11"/>
        <w:tblW w:w="0" w:type="auto"/>
        <w:tblInd w:w="148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0"/>
        <w:gridCol w:w="3687"/>
        <w:gridCol w:w="1416"/>
        <w:gridCol w:w="1561"/>
        <w:gridCol w:w="1700"/>
      </w:tblGrid>
      <w:tr w14:paraId="0648AE9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710" w:type="dxa"/>
            <w:tcBorders>
              <w:right w:val="single" w:color="000000" w:sz="4" w:space="0"/>
            </w:tcBorders>
          </w:tcPr>
          <w:p w14:paraId="0E9AF5B8">
            <w:pPr>
              <w:pStyle w:val="14"/>
              <w:ind w:left="217" w:right="134" w:firstLine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№</w:t>
            </w:r>
            <w:r>
              <w:rPr>
                <w:spacing w:val="-57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п/п</w:t>
            </w:r>
          </w:p>
        </w:tc>
        <w:tc>
          <w:tcPr>
            <w:tcW w:w="3687" w:type="dxa"/>
            <w:tcBorders>
              <w:left w:val="single" w:color="000000" w:sz="4" w:space="0"/>
            </w:tcBorders>
          </w:tcPr>
          <w:p w14:paraId="62F4CD16">
            <w:pPr>
              <w:pStyle w:val="14"/>
              <w:ind w:left="3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Название</w:t>
            </w:r>
            <w:r>
              <w:rPr>
                <w:spacing w:val="-4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раздела,</w:t>
            </w:r>
            <w:r>
              <w:rPr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темы</w:t>
            </w:r>
          </w:p>
        </w:tc>
        <w:tc>
          <w:tcPr>
            <w:tcW w:w="1416" w:type="dxa"/>
          </w:tcPr>
          <w:p w14:paraId="3421F0EA">
            <w:pPr>
              <w:pStyle w:val="14"/>
              <w:ind w:left="427" w:right="70" w:hanging="32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Количество</w:t>
            </w:r>
            <w:r>
              <w:rPr>
                <w:spacing w:val="-58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часов</w:t>
            </w:r>
          </w:p>
        </w:tc>
        <w:tc>
          <w:tcPr>
            <w:tcW w:w="1561" w:type="dxa"/>
            <w:tcBorders>
              <w:top w:val="single" w:color="000000" w:sz="4" w:space="0"/>
            </w:tcBorders>
          </w:tcPr>
          <w:p w14:paraId="609959FE">
            <w:pPr>
              <w:pStyle w:val="14"/>
              <w:ind w:left="425" w:right="41" w:hanging="324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Контрольные</w:t>
            </w:r>
            <w:r>
              <w:rPr>
                <w:spacing w:val="-57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работы</w:t>
            </w:r>
          </w:p>
        </w:tc>
        <w:tc>
          <w:tcPr>
            <w:tcW w:w="1700" w:type="dxa"/>
            <w:tcBorders>
              <w:top w:val="single" w:color="000000" w:sz="4" w:space="0"/>
            </w:tcBorders>
          </w:tcPr>
          <w:p w14:paraId="4D5D0600">
            <w:pPr>
              <w:pStyle w:val="14"/>
              <w:ind w:left="556" w:right="106" w:hanging="308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Внеклассное</w:t>
            </w:r>
            <w:r>
              <w:rPr>
                <w:spacing w:val="-57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чтение</w:t>
            </w:r>
          </w:p>
        </w:tc>
      </w:tr>
      <w:tr w14:paraId="0B63535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710" w:type="dxa"/>
            <w:tcBorders>
              <w:right w:val="single" w:color="000000" w:sz="4" w:space="0"/>
            </w:tcBorders>
          </w:tcPr>
          <w:p w14:paraId="0C1259E7">
            <w:pPr>
              <w:pStyle w:val="14"/>
              <w:ind w:left="5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687" w:type="dxa"/>
            <w:tcBorders>
              <w:left w:val="single" w:color="000000" w:sz="4" w:space="0"/>
            </w:tcBorders>
          </w:tcPr>
          <w:p w14:paraId="55A4A6D5">
            <w:pPr>
              <w:pStyle w:val="14"/>
              <w:ind w:left="15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Устное</w:t>
            </w:r>
            <w:r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народное</w:t>
            </w:r>
            <w:r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творчество</w:t>
            </w:r>
          </w:p>
        </w:tc>
        <w:tc>
          <w:tcPr>
            <w:tcW w:w="1416" w:type="dxa"/>
          </w:tcPr>
          <w:p w14:paraId="5926D8A0">
            <w:pPr>
              <w:pStyle w:val="14"/>
              <w:ind w:left="0" w:right="548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561" w:type="dxa"/>
          </w:tcPr>
          <w:p w14:paraId="52FF7A42">
            <w:pPr>
              <w:pStyle w:val="14"/>
              <w:ind w:left="382" w:right="356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700" w:type="dxa"/>
          </w:tcPr>
          <w:p w14:paraId="065FA9A2">
            <w:pPr>
              <w:pStyle w:val="14"/>
              <w:ind w:left="0" w:right="761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14:paraId="38E1B55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atLeast"/>
        </w:trPr>
        <w:tc>
          <w:tcPr>
            <w:tcW w:w="710" w:type="dxa"/>
            <w:tcBorders>
              <w:right w:val="single" w:color="000000" w:sz="4" w:space="0"/>
            </w:tcBorders>
          </w:tcPr>
          <w:p w14:paraId="03DD8918">
            <w:pPr>
              <w:pStyle w:val="14"/>
              <w:ind w:left="5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687" w:type="dxa"/>
            <w:tcBorders>
              <w:left w:val="single" w:color="000000" w:sz="4" w:space="0"/>
            </w:tcBorders>
          </w:tcPr>
          <w:p w14:paraId="1792AE4B">
            <w:pPr>
              <w:pStyle w:val="14"/>
              <w:tabs>
                <w:tab w:val="left" w:pos="2350"/>
              </w:tabs>
              <w:ind w:left="156" w:right="502" w:firstLine="57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</w:t>
            </w:r>
            <w:r>
              <w:rPr>
                <w:spacing w:val="88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произведений </w:t>
            </w:r>
            <w:r>
              <w:rPr>
                <w:spacing w:val="-1"/>
                <w:sz w:val="28"/>
                <w:szCs w:val="28"/>
                <w:lang w:val="ru-RU"/>
              </w:rPr>
              <w:t>русской</w:t>
            </w:r>
            <w:r>
              <w:rPr>
                <w:spacing w:val="-57"/>
                <w:sz w:val="28"/>
                <w:szCs w:val="28"/>
                <w:lang w:val="ru-RU"/>
              </w:rPr>
              <w:t xml:space="preserve">          </w:t>
            </w:r>
            <w:r>
              <w:rPr>
                <w:sz w:val="28"/>
                <w:szCs w:val="28"/>
                <w:lang w:val="ru-RU"/>
              </w:rPr>
              <w:t>литературы</w:t>
            </w:r>
            <w:r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XIX</w:t>
            </w:r>
            <w:r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века</w:t>
            </w:r>
          </w:p>
        </w:tc>
        <w:tc>
          <w:tcPr>
            <w:tcW w:w="1416" w:type="dxa"/>
          </w:tcPr>
          <w:p w14:paraId="18834928">
            <w:pPr>
              <w:pStyle w:val="14"/>
              <w:ind w:left="0" w:right="548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44</w:t>
            </w:r>
          </w:p>
        </w:tc>
        <w:tc>
          <w:tcPr>
            <w:tcW w:w="1561" w:type="dxa"/>
          </w:tcPr>
          <w:p w14:paraId="02F8D182">
            <w:pPr>
              <w:pStyle w:val="14"/>
              <w:ind w:left="382" w:right="356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700" w:type="dxa"/>
          </w:tcPr>
          <w:p w14:paraId="64BBEA6E">
            <w:pPr>
              <w:pStyle w:val="14"/>
              <w:ind w:left="0" w:right="761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14:paraId="7BFB691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710" w:type="dxa"/>
            <w:tcBorders>
              <w:right w:val="single" w:color="000000" w:sz="4" w:space="0"/>
            </w:tcBorders>
          </w:tcPr>
          <w:p w14:paraId="07A63FEC">
            <w:pPr>
              <w:pStyle w:val="14"/>
              <w:ind w:left="5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687" w:type="dxa"/>
            <w:tcBorders>
              <w:left w:val="single" w:color="000000" w:sz="4" w:space="0"/>
            </w:tcBorders>
          </w:tcPr>
          <w:p w14:paraId="18F4FB66">
            <w:pPr>
              <w:pStyle w:val="14"/>
              <w:tabs>
                <w:tab w:val="left" w:pos="2350"/>
              </w:tabs>
              <w:ind w:left="156" w:right="502" w:hanging="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</w:t>
            </w:r>
            <w:r>
              <w:rPr>
                <w:spacing w:val="117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произведений </w:t>
            </w:r>
            <w:r>
              <w:rPr>
                <w:spacing w:val="-1"/>
                <w:sz w:val="28"/>
                <w:szCs w:val="28"/>
                <w:lang w:val="ru-RU"/>
              </w:rPr>
              <w:t>русской</w:t>
            </w:r>
            <w:r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литературы</w:t>
            </w:r>
            <w:r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XX</w:t>
            </w:r>
            <w:r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века</w:t>
            </w:r>
          </w:p>
        </w:tc>
        <w:tc>
          <w:tcPr>
            <w:tcW w:w="1416" w:type="dxa"/>
          </w:tcPr>
          <w:p w14:paraId="3723A29B">
            <w:pPr>
              <w:pStyle w:val="14"/>
              <w:ind w:left="0" w:right="548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69</w:t>
            </w:r>
          </w:p>
        </w:tc>
        <w:tc>
          <w:tcPr>
            <w:tcW w:w="1561" w:type="dxa"/>
          </w:tcPr>
          <w:p w14:paraId="3ADE94ED">
            <w:pPr>
              <w:pStyle w:val="14"/>
              <w:ind w:left="382" w:right="356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700" w:type="dxa"/>
          </w:tcPr>
          <w:p w14:paraId="40AA2DDC">
            <w:pPr>
              <w:pStyle w:val="14"/>
              <w:ind w:left="0" w:right="761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14:paraId="7293919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710" w:type="dxa"/>
            <w:tcBorders>
              <w:right w:val="single" w:color="000000" w:sz="4" w:space="0"/>
            </w:tcBorders>
          </w:tcPr>
          <w:p w14:paraId="6225B74A">
            <w:pPr>
              <w:pStyle w:val="14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87" w:type="dxa"/>
            <w:tcBorders>
              <w:left w:val="single" w:color="000000" w:sz="4" w:space="0"/>
            </w:tcBorders>
          </w:tcPr>
          <w:p w14:paraId="1A548826">
            <w:pPr>
              <w:pStyle w:val="14"/>
              <w:ind w:left="1465" w:right="1432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en-US"/>
              </w:rPr>
              <w:t>Итого</w:t>
            </w:r>
          </w:p>
        </w:tc>
        <w:tc>
          <w:tcPr>
            <w:tcW w:w="1416" w:type="dxa"/>
          </w:tcPr>
          <w:p w14:paraId="640B2BB5">
            <w:pPr>
              <w:pStyle w:val="14"/>
              <w:ind w:left="0" w:right="548"/>
              <w:jc w:val="right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128</w:t>
            </w:r>
          </w:p>
        </w:tc>
        <w:tc>
          <w:tcPr>
            <w:tcW w:w="1561" w:type="dxa"/>
          </w:tcPr>
          <w:p w14:paraId="684F4B69">
            <w:pPr>
              <w:pStyle w:val="14"/>
              <w:ind w:left="382" w:right="352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1700" w:type="dxa"/>
          </w:tcPr>
          <w:p w14:paraId="3735E199">
            <w:pPr>
              <w:pStyle w:val="14"/>
              <w:ind w:left="0" w:right="761"/>
              <w:jc w:val="right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8</w:t>
            </w:r>
          </w:p>
        </w:tc>
      </w:tr>
    </w:tbl>
    <w:p w14:paraId="73A0D81F">
      <w:pPr>
        <w:jc w:val="right"/>
        <w:rPr>
          <w:sz w:val="28"/>
          <w:szCs w:val="28"/>
        </w:rPr>
      </w:pPr>
    </w:p>
    <w:p w14:paraId="6251ACA2">
      <w:pPr>
        <w:pStyle w:val="7"/>
        <w:spacing w:before="0"/>
        <w:ind w:left="3305"/>
        <w:jc w:val="both"/>
        <w:rPr>
          <w:b/>
        </w:rPr>
      </w:pPr>
    </w:p>
    <w:p w14:paraId="04BB1E3C">
      <w:pPr>
        <w:pStyle w:val="7"/>
        <w:spacing w:before="0"/>
        <w:ind w:left="3305"/>
        <w:jc w:val="both"/>
        <w:rPr>
          <w:b/>
        </w:rPr>
      </w:pPr>
    </w:p>
    <w:p w14:paraId="5DB1E582">
      <w:pPr>
        <w:pStyle w:val="7"/>
        <w:spacing w:before="0"/>
        <w:ind w:left="3305"/>
        <w:jc w:val="both"/>
        <w:rPr>
          <w:b/>
        </w:rPr>
      </w:pPr>
      <w:r>
        <w:rPr>
          <w:b/>
        </w:rPr>
        <w:t>8 класс</w:t>
      </w:r>
    </w:p>
    <w:tbl>
      <w:tblPr>
        <w:tblStyle w:val="11"/>
        <w:tblW w:w="0" w:type="auto"/>
        <w:tblInd w:w="1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9"/>
        <w:gridCol w:w="4252"/>
        <w:gridCol w:w="1419"/>
        <w:gridCol w:w="1703"/>
        <w:gridCol w:w="1540"/>
      </w:tblGrid>
      <w:tr w14:paraId="4508E3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569" w:type="dxa"/>
          </w:tcPr>
          <w:p w14:paraId="7E3E22CE">
            <w:pPr>
              <w:pStyle w:val="14"/>
              <w:ind w:left="0" w:right="1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№</w:t>
            </w:r>
          </w:p>
        </w:tc>
        <w:tc>
          <w:tcPr>
            <w:tcW w:w="4252" w:type="dxa"/>
          </w:tcPr>
          <w:p w14:paraId="1FFD6369">
            <w:pPr>
              <w:pStyle w:val="14"/>
              <w:ind w:left="81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Название</w:t>
            </w:r>
            <w:r>
              <w:rPr>
                <w:spacing w:val="-4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раздела,</w:t>
            </w:r>
            <w:r>
              <w:rPr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темы</w:t>
            </w:r>
          </w:p>
        </w:tc>
        <w:tc>
          <w:tcPr>
            <w:tcW w:w="1419" w:type="dxa"/>
          </w:tcPr>
          <w:p w14:paraId="18D64BFA">
            <w:pPr>
              <w:pStyle w:val="14"/>
              <w:ind w:left="351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Кол-во</w:t>
            </w:r>
          </w:p>
          <w:p w14:paraId="2C1E4A1D">
            <w:pPr>
              <w:pStyle w:val="14"/>
              <w:ind w:left="42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часов</w:t>
            </w:r>
          </w:p>
        </w:tc>
        <w:tc>
          <w:tcPr>
            <w:tcW w:w="1703" w:type="dxa"/>
          </w:tcPr>
          <w:p w14:paraId="49ED3C8F">
            <w:pPr>
              <w:pStyle w:val="14"/>
              <w:ind w:left="139" w:right="13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Контрольные</w:t>
            </w:r>
          </w:p>
          <w:p w14:paraId="1DE09C56">
            <w:pPr>
              <w:pStyle w:val="14"/>
              <w:ind w:left="138" w:right="13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работы</w:t>
            </w:r>
          </w:p>
        </w:tc>
        <w:tc>
          <w:tcPr>
            <w:tcW w:w="1540" w:type="dxa"/>
          </w:tcPr>
          <w:p w14:paraId="2766D0E9">
            <w:pPr>
              <w:pStyle w:val="14"/>
              <w:ind w:left="92" w:right="9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Внеклассное</w:t>
            </w:r>
          </w:p>
          <w:p w14:paraId="76A69683">
            <w:pPr>
              <w:pStyle w:val="14"/>
              <w:ind w:left="92" w:right="9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чтение</w:t>
            </w:r>
          </w:p>
        </w:tc>
      </w:tr>
      <w:tr w14:paraId="69FCA2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569" w:type="dxa"/>
          </w:tcPr>
          <w:p w14:paraId="38ADA286">
            <w:pPr>
              <w:pStyle w:val="14"/>
              <w:ind w:left="0" w:right="215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252" w:type="dxa"/>
          </w:tcPr>
          <w:p w14:paraId="3F70156C">
            <w:pPr>
              <w:pStyle w:val="14"/>
              <w:ind w:left="105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Устное</w:t>
            </w:r>
            <w:r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народное</w:t>
            </w:r>
            <w:r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творчество</w:t>
            </w:r>
          </w:p>
        </w:tc>
        <w:tc>
          <w:tcPr>
            <w:tcW w:w="1419" w:type="dxa"/>
          </w:tcPr>
          <w:p w14:paraId="1C628038">
            <w:pPr>
              <w:pStyle w:val="14"/>
              <w:ind w:left="506" w:right="50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1703" w:type="dxa"/>
          </w:tcPr>
          <w:p w14:paraId="6559EA4F">
            <w:pPr>
              <w:pStyle w:val="14"/>
              <w:ind w:left="46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540" w:type="dxa"/>
          </w:tcPr>
          <w:p w14:paraId="4F870B57">
            <w:pPr>
              <w:pStyle w:val="14"/>
              <w:ind w:left="0"/>
              <w:rPr>
                <w:sz w:val="28"/>
                <w:szCs w:val="28"/>
                <w:lang w:val="en-US"/>
              </w:rPr>
            </w:pPr>
          </w:p>
        </w:tc>
      </w:tr>
      <w:tr w14:paraId="7613F8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69" w:type="dxa"/>
          </w:tcPr>
          <w:p w14:paraId="5B18B70A">
            <w:pPr>
              <w:pStyle w:val="14"/>
              <w:ind w:left="0" w:right="215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4252" w:type="dxa"/>
          </w:tcPr>
          <w:p w14:paraId="75E07AA8">
            <w:pPr>
              <w:pStyle w:val="14"/>
              <w:ind w:left="105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Произведения</w:t>
            </w:r>
            <w:r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русских</w:t>
            </w:r>
            <w:r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писателей</w:t>
            </w:r>
            <w:r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XIX</w:t>
            </w:r>
          </w:p>
          <w:p w14:paraId="0673AA3E">
            <w:pPr>
              <w:pStyle w:val="14"/>
              <w:ind w:left="105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века</w:t>
            </w:r>
          </w:p>
        </w:tc>
        <w:tc>
          <w:tcPr>
            <w:tcW w:w="1419" w:type="dxa"/>
          </w:tcPr>
          <w:p w14:paraId="39841171">
            <w:pPr>
              <w:pStyle w:val="14"/>
              <w:ind w:left="428" w:right="50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53</w:t>
            </w:r>
          </w:p>
        </w:tc>
        <w:tc>
          <w:tcPr>
            <w:tcW w:w="1703" w:type="dxa"/>
          </w:tcPr>
          <w:p w14:paraId="77152955">
            <w:pPr>
              <w:pStyle w:val="14"/>
              <w:ind w:left="46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540" w:type="dxa"/>
          </w:tcPr>
          <w:p w14:paraId="7BD816C9">
            <w:pPr>
              <w:pStyle w:val="14"/>
              <w:ind w:left="81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14:paraId="1F90B9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69" w:type="dxa"/>
          </w:tcPr>
          <w:p w14:paraId="7AAF4440">
            <w:pPr>
              <w:pStyle w:val="14"/>
              <w:ind w:left="0" w:right="215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4252" w:type="dxa"/>
          </w:tcPr>
          <w:p w14:paraId="326BED9C">
            <w:pPr>
              <w:pStyle w:val="14"/>
              <w:ind w:left="105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Произведения</w:t>
            </w:r>
            <w:r>
              <w:rPr>
                <w:spacing w:val="12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русских</w:t>
            </w:r>
            <w:r>
              <w:rPr>
                <w:spacing w:val="68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писателей</w:t>
            </w:r>
            <w:r>
              <w:rPr>
                <w:spacing w:val="73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1-й</w:t>
            </w:r>
          </w:p>
          <w:p w14:paraId="269EACF4">
            <w:pPr>
              <w:pStyle w:val="14"/>
              <w:ind w:left="105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половины</w:t>
            </w:r>
            <w:r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XX</w:t>
            </w:r>
            <w:r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века</w:t>
            </w:r>
          </w:p>
        </w:tc>
        <w:tc>
          <w:tcPr>
            <w:tcW w:w="1419" w:type="dxa"/>
          </w:tcPr>
          <w:p w14:paraId="470267F1">
            <w:pPr>
              <w:pStyle w:val="14"/>
              <w:ind w:left="506" w:right="50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</w:t>
            </w:r>
          </w:p>
        </w:tc>
        <w:tc>
          <w:tcPr>
            <w:tcW w:w="1703" w:type="dxa"/>
          </w:tcPr>
          <w:p w14:paraId="7A5339B3">
            <w:pPr>
              <w:pStyle w:val="14"/>
              <w:ind w:left="46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540" w:type="dxa"/>
          </w:tcPr>
          <w:p w14:paraId="79696969">
            <w:pPr>
              <w:pStyle w:val="14"/>
              <w:ind w:left="81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14:paraId="3B138E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69" w:type="dxa"/>
          </w:tcPr>
          <w:p w14:paraId="1F9CF429">
            <w:pPr>
              <w:pStyle w:val="14"/>
              <w:ind w:left="0" w:right="215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4252" w:type="dxa"/>
          </w:tcPr>
          <w:p w14:paraId="4BA56282">
            <w:pPr>
              <w:pStyle w:val="14"/>
              <w:ind w:left="105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Произведения</w:t>
            </w:r>
            <w:r>
              <w:rPr>
                <w:spacing w:val="12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русских</w:t>
            </w:r>
            <w:r>
              <w:rPr>
                <w:spacing w:val="68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писателей</w:t>
            </w:r>
            <w:r>
              <w:rPr>
                <w:spacing w:val="73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2-й</w:t>
            </w:r>
          </w:p>
          <w:p w14:paraId="3528FA5A">
            <w:pPr>
              <w:pStyle w:val="14"/>
              <w:ind w:left="105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половины</w:t>
            </w:r>
            <w:r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XX</w:t>
            </w:r>
            <w:r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века</w:t>
            </w:r>
          </w:p>
        </w:tc>
        <w:tc>
          <w:tcPr>
            <w:tcW w:w="1419" w:type="dxa"/>
          </w:tcPr>
          <w:p w14:paraId="5F6E24E9">
            <w:pPr>
              <w:pStyle w:val="14"/>
              <w:ind w:left="506" w:right="50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1703" w:type="dxa"/>
          </w:tcPr>
          <w:p w14:paraId="2C606ADA">
            <w:pPr>
              <w:pStyle w:val="14"/>
              <w:ind w:left="46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(тест)</w:t>
            </w:r>
          </w:p>
        </w:tc>
        <w:tc>
          <w:tcPr>
            <w:tcW w:w="1540" w:type="dxa"/>
          </w:tcPr>
          <w:p w14:paraId="34428A18">
            <w:pPr>
              <w:pStyle w:val="14"/>
              <w:ind w:left="81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14:paraId="40C117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569" w:type="dxa"/>
          </w:tcPr>
          <w:p w14:paraId="1D94E267">
            <w:pPr>
              <w:pStyle w:val="14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4252" w:type="dxa"/>
          </w:tcPr>
          <w:p w14:paraId="29F0599D">
            <w:pPr>
              <w:pStyle w:val="14"/>
              <w:ind w:left="813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Итого:</w:t>
            </w:r>
          </w:p>
        </w:tc>
        <w:tc>
          <w:tcPr>
            <w:tcW w:w="1419" w:type="dxa"/>
          </w:tcPr>
          <w:p w14:paraId="271F31AA">
            <w:pPr>
              <w:pStyle w:val="14"/>
              <w:ind w:left="506" w:right="502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126</w:t>
            </w:r>
          </w:p>
        </w:tc>
        <w:tc>
          <w:tcPr>
            <w:tcW w:w="1703" w:type="dxa"/>
          </w:tcPr>
          <w:p w14:paraId="42FEFAC1">
            <w:pPr>
              <w:pStyle w:val="14"/>
              <w:ind w:left="310" w:right="134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1540" w:type="dxa"/>
          </w:tcPr>
          <w:p w14:paraId="69E7D095">
            <w:pPr>
              <w:pStyle w:val="14"/>
              <w:ind w:left="813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10</w:t>
            </w:r>
          </w:p>
        </w:tc>
      </w:tr>
    </w:tbl>
    <w:p w14:paraId="00858873">
      <w:pPr>
        <w:rPr>
          <w:sz w:val="28"/>
          <w:szCs w:val="28"/>
        </w:rPr>
      </w:pPr>
    </w:p>
    <w:p w14:paraId="556D5A24">
      <w:pPr>
        <w:pStyle w:val="7"/>
        <w:spacing w:before="0"/>
        <w:ind w:left="298" w:right="407" w:firstLine="707"/>
        <w:jc w:val="center"/>
        <w:rPr>
          <w:b/>
        </w:rPr>
      </w:pPr>
      <w:r>
        <w:rPr>
          <w:b/>
        </w:rPr>
        <w:t>9 класс</w:t>
      </w:r>
    </w:p>
    <w:p w14:paraId="6AAD39AD">
      <w:pPr>
        <w:pStyle w:val="7"/>
        <w:spacing w:before="0"/>
      </w:pPr>
    </w:p>
    <w:tbl>
      <w:tblPr>
        <w:tblStyle w:val="11"/>
        <w:tblW w:w="0" w:type="auto"/>
        <w:tblInd w:w="138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6"/>
        <w:gridCol w:w="4645"/>
        <w:gridCol w:w="1349"/>
        <w:gridCol w:w="1378"/>
        <w:gridCol w:w="1394"/>
      </w:tblGrid>
      <w:tr w14:paraId="7A0E5FE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</w:trPr>
        <w:tc>
          <w:tcPr>
            <w:tcW w:w="646" w:type="dxa"/>
          </w:tcPr>
          <w:p w14:paraId="14F5F5D0">
            <w:pPr>
              <w:pStyle w:val="14"/>
              <w:ind w:left="0"/>
              <w:rPr>
                <w:sz w:val="28"/>
                <w:szCs w:val="28"/>
                <w:lang w:val="en-US"/>
              </w:rPr>
            </w:pPr>
          </w:p>
          <w:p w14:paraId="1F6C837A">
            <w:pPr>
              <w:pStyle w:val="14"/>
              <w:ind w:left="0" w:right="181"/>
              <w:jc w:val="right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№</w:t>
            </w:r>
          </w:p>
        </w:tc>
        <w:tc>
          <w:tcPr>
            <w:tcW w:w="4645" w:type="dxa"/>
          </w:tcPr>
          <w:p w14:paraId="47C0E9F0">
            <w:pPr>
              <w:pStyle w:val="14"/>
              <w:ind w:left="0"/>
              <w:rPr>
                <w:sz w:val="28"/>
                <w:szCs w:val="28"/>
                <w:lang w:val="en-US"/>
              </w:rPr>
            </w:pPr>
          </w:p>
          <w:p w14:paraId="7B0EEA6E">
            <w:pPr>
              <w:pStyle w:val="14"/>
              <w:ind w:left="1095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Названия</w:t>
            </w:r>
            <w:r>
              <w:rPr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раздела,</w:t>
            </w:r>
            <w:r>
              <w:rPr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темы</w:t>
            </w:r>
          </w:p>
        </w:tc>
        <w:tc>
          <w:tcPr>
            <w:tcW w:w="1349" w:type="dxa"/>
          </w:tcPr>
          <w:p w14:paraId="38311233">
            <w:pPr>
              <w:pStyle w:val="14"/>
              <w:ind w:left="387" w:right="38" w:hanging="317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Количество</w:t>
            </w:r>
            <w:r>
              <w:rPr>
                <w:spacing w:val="-58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часов</w:t>
            </w:r>
          </w:p>
        </w:tc>
        <w:tc>
          <w:tcPr>
            <w:tcW w:w="1378" w:type="dxa"/>
          </w:tcPr>
          <w:p w14:paraId="387F84BE">
            <w:pPr>
              <w:pStyle w:val="14"/>
              <w:ind w:left="195" w:right="120" w:hanging="48"/>
              <w:rPr>
                <w:sz w:val="28"/>
                <w:szCs w:val="28"/>
                <w:lang w:val="en-US"/>
              </w:rPr>
            </w:pPr>
            <w:r>
              <w:rPr>
                <w:spacing w:val="-1"/>
                <w:sz w:val="28"/>
                <w:szCs w:val="28"/>
                <w:lang w:val="en-US"/>
              </w:rPr>
              <w:t>Внеклассн</w:t>
            </w:r>
            <w:r>
              <w:rPr>
                <w:spacing w:val="-57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ое</w:t>
            </w:r>
            <w:r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чтение</w:t>
            </w:r>
          </w:p>
        </w:tc>
        <w:tc>
          <w:tcPr>
            <w:tcW w:w="1394" w:type="dxa"/>
          </w:tcPr>
          <w:p w14:paraId="378F68E2">
            <w:pPr>
              <w:pStyle w:val="14"/>
              <w:ind w:left="126" w:right="10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Итоговое</w:t>
            </w:r>
            <w:r>
              <w:rPr>
                <w:spacing w:val="1"/>
                <w:sz w:val="28"/>
                <w:szCs w:val="28"/>
                <w:lang w:val="en-US"/>
              </w:rPr>
              <w:t xml:space="preserve"> </w:t>
            </w:r>
            <w:r>
              <w:rPr>
                <w:spacing w:val="-1"/>
                <w:sz w:val="28"/>
                <w:szCs w:val="28"/>
                <w:lang w:val="en-US"/>
              </w:rPr>
              <w:t>тестирован</w:t>
            </w:r>
            <w:r>
              <w:rPr>
                <w:spacing w:val="-57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ие</w:t>
            </w:r>
          </w:p>
        </w:tc>
      </w:tr>
      <w:tr w14:paraId="6C32C2A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646" w:type="dxa"/>
          </w:tcPr>
          <w:p w14:paraId="72C593AB">
            <w:pPr>
              <w:pStyle w:val="14"/>
              <w:ind w:left="0" w:right="203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645" w:type="dxa"/>
          </w:tcPr>
          <w:p w14:paraId="6C5EDB1F">
            <w:pPr>
              <w:pStyle w:val="14"/>
              <w:ind w:left="188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Устное</w:t>
            </w:r>
            <w:r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народное</w:t>
            </w:r>
            <w:r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творчество</w:t>
            </w:r>
          </w:p>
        </w:tc>
        <w:tc>
          <w:tcPr>
            <w:tcW w:w="1349" w:type="dxa"/>
          </w:tcPr>
          <w:p w14:paraId="4F4D38F0">
            <w:pPr>
              <w:pStyle w:val="14"/>
              <w:ind w:left="0" w:right="535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378" w:type="dxa"/>
          </w:tcPr>
          <w:p w14:paraId="7423EFFA">
            <w:pPr>
              <w:pStyle w:val="14"/>
              <w:ind w:left="1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394" w:type="dxa"/>
          </w:tcPr>
          <w:p w14:paraId="2CAB9CB8">
            <w:pPr>
              <w:pStyle w:val="14"/>
              <w:ind w:left="16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14:paraId="16C9282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646" w:type="dxa"/>
          </w:tcPr>
          <w:p w14:paraId="7A4E998D">
            <w:pPr>
              <w:pStyle w:val="14"/>
              <w:ind w:left="16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4645" w:type="dxa"/>
          </w:tcPr>
          <w:p w14:paraId="0307C6DA">
            <w:pPr>
              <w:pStyle w:val="14"/>
              <w:ind w:left="188" w:right="87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</w:t>
            </w:r>
            <w:r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произведений</w:t>
            </w:r>
            <w:r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русской</w:t>
            </w:r>
            <w:r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литературы</w:t>
            </w:r>
            <w:r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XIX</w:t>
            </w:r>
            <w:r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века</w:t>
            </w:r>
          </w:p>
        </w:tc>
        <w:tc>
          <w:tcPr>
            <w:tcW w:w="1349" w:type="dxa"/>
          </w:tcPr>
          <w:p w14:paraId="4810B6DF">
            <w:pPr>
              <w:pStyle w:val="14"/>
              <w:ind w:left="0" w:right="535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56</w:t>
            </w:r>
          </w:p>
        </w:tc>
        <w:tc>
          <w:tcPr>
            <w:tcW w:w="1378" w:type="dxa"/>
          </w:tcPr>
          <w:p w14:paraId="7B3A6F67">
            <w:pPr>
              <w:pStyle w:val="14"/>
              <w:ind w:left="1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94" w:type="dxa"/>
          </w:tcPr>
          <w:p w14:paraId="0A29A4E2">
            <w:pPr>
              <w:pStyle w:val="14"/>
              <w:ind w:left="16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14:paraId="04EBEF3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646" w:type="dxa"/>
          </w:tcPr>
          <w:p w14:paraId="07096E47">
            <w:pPr>
              <w:pStyle w:val="14"/>
              <w:ind w:left="0" w:right="203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4645" w:type="dxa"/>
          </w:tcPr>
          <w:p w14:paraId="792C9019">
            <w:pPr>
              <w:pStyle w:val="14"/>
              <w:ind w:left="188" w:right="84" w:firstLine="6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</w:t>
            </w:r>
            <w:r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произведений</w:t>
            </w:r>
            <w:r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русской</w:t>
            </w:r>
            <w:r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литературы</w:t>
            </w:r>
            <w:r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XX</w:t>
            </w:r>
            <w:r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века</w:t>
            </w:r>
          </w:p>
        </w:tc>
        <w:tc>
          <w:tcPr>
            <w:tcW w:w="1349" w:type="dxa"/>
          </w:tcPr>
          <w:p w14:paraId="14EE11E4">
            <w:pPr>
              <w:pStyle w:val="14"/>
              <w:ind w:left="0" w:right="535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1378" w:type="dxa"/>
          </w:tcPr>
          <w:p w14:paraId="323DB52A">
            <w:pPr>
              <w:pStyle w:val="14"/>
              <w:ind w:left="1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394" w:type="dxa"/>
          </w:tcPr>
          <w:p w14:paraId="03EA699D">
            <w:pPr>
              <w:pStyle w:val="14"/>
              <w:ind w:left="16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14:paraId="552A21F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646" w:type="dxa"/>
            <w:tcBorders>
              <w:right w:val="single" w:color="000000" w:sz="4" w:space="0"/>
            </w:tcBorders>
          </w:tcPr>
          <w:p w14:paraId="74522D99">
            <w:pPr>
              <w:pStyle w:val="14"/>
              <w:ind w:left="0" w:right="208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4645" w:type="dxa"/>
            <w:tcBorders>
              <w:left w:val="single" w:color="000000" w:sz="4" w:space="0"/>
            </w:tcBorders>
          </w:tcPr>
          <w:p w14:paraId="63028AA4">
            <w:pPr>
              <w:pStyle w:val="14"/>
              <w:ind w:left="19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Из</w:t>
            </w:r>
            <w:r>
              <w:rPr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произведений</w:t>
            </w:r>
            <w:r>
              <w:rPr>
                <w:spacing w:val="-4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зарубежной</w:t>
            </w:r>
            <w:r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литературы</w:t>
            </w:r>
          </w:p>
        </w:tc>
        <w:tc>
          <w:tcPr>
            <w:tcW w:w="1349" w:type="dxa"/>
          </w:tcPr>
          <w:p w14:paraId="1031BC5E">
            <w:pPr>
              <w:pStyle w:val="14"/>
              <w:ind w:left="0" w:right="535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378" w:type="dxa"/>
          </w:tcPr>
          <w:p w14:paraId="1B131A68">
            <w:pPr>
              <w:pStyle w:val="14"/>
              <w:ind w:left="1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394" w:type="dxa"/>
          </w:tcPr>
          <w:p w14:paraId="4B3C44A6">
            <w:pPr>
              <w:pStyle w:val="14"/>
              <w:ind w:left="16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14:paraId="56CBCC1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64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FE89FA">
            <w:pPr>
              <w:pStyle w:val="14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464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932FCE">
            <w:pPr>
              <w:pStyle w:val="14"/>
              <w:ind w:left="1129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Итого:</w:t>
            </w:r>
          </w:p>
        </w:tc>
        <w:tc>
          <w:tcPr>
            <w:tcW w:w="134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7D378A">
            <w:pPr>
              <w:pStyle w:val="14"/>
              <w:ind w:left="0" w:right="480"/>
              <w:jc w:val="right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120</w:t>
            </w:r>
          </w:p>
        </w:tc>
        <w:tc>
          <w:tcPr>
            <w:tcW w:w="137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A6DA69">
            <w:pPr>
              <w:pStyle w:val="14"/>
              <w:ind w:left="552" w:right="535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139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757E20">
            <w:pPr>
              <w:pStyle w:val="14"/>
              <w:ind w:left="16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</w:tr>
    </w:tbl>
    <w:p w14:paraId="06CD187E">
      <w:pPr>
        <w:jc w:val="center"/>
        <w:rPr>
          <w:sz w:val="28"/>
          <w:szCs w:val="28"/>
        </w:rPr>
        <w:sectPr>
          <w:pgSz w:w="11910" w:h="16840"/>
          <w:pgMar w:top="1040" w:right="1120" w:bottom="1240" w:left="1120" w:header="0" w:footer="1051" w:gutter="0"/>
          <w:cols w:space="720" w:num="1"/>
        </w:sectPr>
      </w:pPr>
    </w:p>
    <w:p w14:paraId="2DE996A4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Описание материально-технического обеспечения образовательной деятельности</w:t>
      </w:r>
    </w:p>
    <w:p w14:paraId="51B2C584">
      <w:pPr>
        <w:rPr>
          <w:sz w:val="24"/>
          <w:szCs w:val="24"/>
        </w:rPr>
      </w:pPr>
    </w:p>
    <w:p w14:paraId="64A1E95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Учебник 5 класс: Чтение/ З. Ф. Малышева -  М., «Просвещение», 2019.</w:t>
      </w:r>
    </w:p>
    <w:p w14:paraId="3D0358F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Учебник 6 класс: Чтение/ И. М. Бгажнокова, Е. С. Погостина - М., «Просвещение», 2019г.</w:t>
      </w:r>
    </w:p>
    <w:p w14:paraId="26CEEC9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Учебник 7 класс: Чтение/ А.К. Аксёнова -  М., «Просвещение», 2018г.</w:t>
      </w:r>
    </w:p>
    <w:p w14:paraId="46A0A1BE">
      <w:pPr>
        <w:tabs>
          <w:tab w:val="left" w:pos="1005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Учебник 8 класс:  Чтение/ З. Ф. Малышева -  М., « Просвещение», 2018г.</w:t>
      </w:r>
    </w:p>
    <w:p w14:paraId="16926F45">
      <w:pPr>
        <w:tabs>
          <w:tab w:val="left" w:pos="1005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Учебник 9 класс:  Чтение/ А.К.Аксёнова, М.И.Шишкова М., «Просвещение», 2020г.</w:t>
      </w:r>
    </w:p>
    <w:p w14:paraId="3C0B9672">
      <w:pPr>
        <w:tabs>
          <w:tab w:val="left" w:pos="1005"/>
        </w:tabs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Оборудование и приборы</w:t>
      </w:r>
    </w:p>
    <w:p w14:paraId="4758429F">
      <w:pPr>
        <w:shd w:val="clear" w:color="auto" w:fill="FFFFFF"/>
        <w:tabs>
          <w:tab w:val="left" w:pos="770"/>
        </w:tabs>
        <w:suppressAutoHyphens/>
        <w:spacing w:line="36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Компьютер, принтер.</w:t>
      </w:r>
    </w:p>
    <w:p w14:paraId="4C97011E">
      <w:pPr>
        <w:shd w:val="clear" w:color="auto" w:fill="FFFFFF"/>
        <w:tabs>
          <w:tab w:val="left" w:pos="770"/>
        </w:tabs>
        <w:suppressAutoHyphens/>
        <w:spacing w:line="36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Мультимедийный проектор.</w:t>
      </w:r>
    </w:p>
    <w:p w14:paraId="0ACC62DE">
      <w:pPr>
        <w:shd w:val="clear" w:color="auto" w:fill="FFFFFF"/>
        <w:tabs>
          <w:tab w:val="left" w:pos="770"/>
        </w:tabs>
        <w:suppressAutoHyphens/>
        <w:spacing w:line="36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Экран.</w:t>
      </w:r>
    </w:p>
    <w:p w14:paraId="3013454B">
      <w:pPr>
        <w:rPr>
          <w:sz w:val="28"/>
          <w:szCs w:val="28"/>
        </w:rPr>
        <w:sectPr>
          <w:pgSz w:w="11920" w:h="16850"/>
          <w:pgMar w:top="1060" w:right="1260" w:bottom="1200" w:left="1300" w:header="0" w:footer="1017" w:gutter="0"/>
          <w:cols w:space="720" w:num="1"/>
        </w:sectPr>
      </w:pPr>
    </w:p>
    <w:p w14:paraId="0974DC59">
      <w:pPr>
        <w:ind w:firstLine="708"/>
        <w:rPr>
          <w:sz w:val="28"/>
          <w:szCs w:val="28"/>
        </w:rPr>
      </w:pPr>
    </w:p>
    <w:sectPr>
      <w:footerReference r:id="rId6" w:type="default"/>
      <w:pgSz w:w="11910" w:h="16840"/>
      <w:pgMar w:top="1260" w:right="1120" w:bottom="1300" w:left="1100" w:header="0" w:footer="920" w:gutter="0"/>
      <w:cols w:space="720" w:num="1"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53FABD">
    <w:pPr>
      <w:pStyle w:val="7"/>
      <w:spacing w:before="0" w:line="14" w:lineRule="auto"/>
      <w:rPr>
        <w:sz w:val="20"/>
      </w:rPr>
    </w:pPr>
    <w:r>
      <w:rPr>
        <w:lang w:eastAsia="ru-RU"/>
      </w:rPr>
      <w:pict>
        <v:shape id="Поле 2" o:spid="_x0000_s4098" o:spt="202" type="#_x0000_t202" style="position:absolute;left:0pt;margin-left:510.35pt;margin-top:780.9pt;height:13.05pt;width:17.3pt;mso-position-horizontal-relative:page;mso-position-vertical-relative:page;z-index:-251657216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0CguQIAAKg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AjThpo0f7b/uf+x/47C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4F1A1D96">
                <w:pPr>
                  <w:spacing w:line="245" w:lineRule="exact"/>
                  <w:ind w:left="60"/>
                  <w:rPr>
                    <w:rFonts w:ascii="Calibri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29B8B6">
    <w:pPr>
      <w:pStyle w:val="7"/>
      <w:spacing w:before="0" w:line="14" w:lineRule="auto"/>
      <w:rPr>
        <w:sz w:val="20"/>
      </w:rPr>
    </w:pPr>
    <w:r>
      <w:rPr>
        <w:lang w:eastAsia="ru-RU"/>
      </w:rPr>
      <w:pict>
        <v:shape id="Поле 1" o:spid="_x0000_s4097" o:spt="202" type="#_x0000_t202" style="position:absolute;left:0pt;margin-left:756.95pt;margin-top:534.3pt;height:13.05pt;width:17.3pt;mso-position-horizontal-relative:page;mso-position-vertical-relative:page;z-index:-251656192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043DF0F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</w:rPr>
                  <w:t>23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A274F9"/>
    <w:multiLevelType w:val="multilevel"/>
    <w:tmpl w:val="0FA274F9"/>
    <w:lvl w:ilvl="0" w:tentative="0">
      <w:start w:val="0"/>
      <w:numFmt w:val="bullet"/>
      <w:lvlText w:val=""/>
      <w:lvlJc w:val="left"/>
      <w:pPr>
        <w:ind w:left="258" w:hanging="293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92" w:hanging="29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25" w:hanging="29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57" w:hanging="29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90" w:hanging="29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923" w:hanging="29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55" w:hanging="29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88" w:hanging="29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21" w:hanging="293"/>
      </w:pPr>
      <w:rPr>
        <w:rFonts w:hint="default"/>
        <w:lang w:val="ru-RU" w:eastAsia="en-US" w:bidi="ar-SA"/>
      </w:rPr>
    </w:lvl>
  </w:abstractNum>
  <w:abstractNum w:abstractNumId="1">
    <w:nsid w:val="18081DA6"/>
    <w:multiLevelType w:val="multilevel"/>
    <w:tmpl w:val="18081DA6"/>
    <w:lvl w:ilvl="0" w:tentative="0">
      <w:start w:val="0"/>
      <w:numFmt w:val="bullet"/>
      <w:lvlText w:val=""/>
      <w:lvlJc w:val="left"/>
      <w:pPr>
        <w:ind w:left="118" w:hanging="293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43" w:hanging="29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66" w:hanging="29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889" w:hanging="29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812" w:hanging="29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735" w:hanging="29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658" w:hanging="29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581" w:hanging="29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504" w:hanging="293"/>
      </w:pPr>
      <w:rPr>
        <w:rFonts w:hint="default"/>
        <w:lang w:val="ru-RU" w:eastAsia="en-US" w:bidi="ar-SA"/>
      </w:rPr>
    </w:lvl>
  </w:abstractNum>
  <w:abstractNum w:abstractNumId="2">
    <w:nsid w:val="262B66EA"/>
    <w:multiLevelType w:val="multilevel"/>
    <w:tmpl w:val="262B66EA"/>
    <w:lvl w:ilvl="0" w:tentative="0">
      <w:start w:val="0"/>
      <w:numFmt w:val="bullet"/>
      <w:lvlText w:val=""/>
      <w:lvlJc w:val="left"/>
      <w:pPr>
        <w:ind w:left="298" w:hanging="293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36" w:hanging="29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73" w:hanging="29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09" w:hanging="29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46" w:hanging="29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983" w:hanging="29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19" w:hanging="29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56" w:hanging="29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93" w:hanging="293"/>
      </w:pPr>
      <w:rPr>
        <w:rFonts w:hint="default"/>
        <w:lang w:val="ru-RU" w:eastAsia="en-US" w:bidi="ar-SA"/>
      </w:rPr>
    </w:lvl>
  </w:abstractNum>
  <w:abstractNum w:abstractNumId="3">
    <w:nsid w:val="33C6019E"/>
    <w:multiLevelType w:val="multilevel"/>
    <w:tmpl w:val="33C6019E"/>
    <w:lvl w:ilvl="0" w:tentative="0">
      <w:start w:val="0"/>
      <w:numFmt w:val="bullet"/>
      <w:lvlText w:val=""/>
      <w:lvlJc w:val="left"/>
      <w:pPr>
        <w:ind w:left="258" w:hanging="293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92" w:hanging="29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25" w:hanging="29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57" w:hanging="29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90" w:hanging="29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923" w:hanging="29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55" w:hanging="29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88" w:hanging="29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21" w:hanging="293"/>
      </w:pPr>
      <w:rPr>
        <w:rFonts w:hint="default"/>
        <w:lang w:val="ru-RU" w:eastAsia="en-US" w:bidi="ar-SA"/>
      </w:rPr>
    </w:lvl>
  </w:abstractNum>
  <w:abstractNum w:abstractNumId="4">
    <w:nsid w:val="482F7A26"/>
    <w:multiLevelType w:val="multilevel"/>
    <w:tmpl w:val="482F7A26"/>
    <w:lvl w:ilvl="0" w:tentative="0">
      <w:start w:val="0"/>
      <w:numFmt w:val="bullet"/>
      <w:lvlText w:val=""/>
      <w:lvlJc w:val="left"/>
      <w:pPr>
        <w:ind w:left="138" w:hanging="360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97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54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11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68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925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82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39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96" w:hanging="360"/>
      </w:pPr>
      <w:rPr>
        <w:rFonts w:hint="default"/>
        <w:lang w:val="ru-RU" w:eastAsia="en-US" w:bidi="ar-SA"/>
      </w:rPr>
    </w:lvl>
  </w:abstractNum>
  <w:abstractNum w:abstractNumId="5">
    <w:nsid w:val="6D60558B"/>
    <w:multiLevelType w:val="multilevel"/>
    <w:tmpl w:val="6D60558B"/>
    <w:lvl w:ilvl="0" w:tentative="0">
      <w:start w:val="0"/>
      <w:numFmt w:val="bullet"/>
      <w:lvlText w:val=""/>
      <w:lvlJc w:val="left"/>
      <w:pPr>
        <w:ind w:left="258" w:hanging="360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92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25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57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90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923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55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88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21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hdr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0B795F"/>
    <w:rsid w:val="00004F34"/>
    <w:rsid w:val="0008481B"/>
    <w:rsid w:val="00096129"/>
    <w:rsid w:val="000A4A12"/>
    <w:rsid w:val="000A6F12"/>
    <w:rsid w:val="000B57A2"/>
    <w:rsid w:val="000B795F"/>
    <w:rsid w:val="000C11AE"/>
    <w:rsid w:val="000D5B13"/>
    <w:rsid w:val="00195F8E"/>
    <w:rsid w:val="001979E9"/>
    <w:rsid w:val="001A05DE"/>
    <w:rsid w:val="001A1275"/>
    <w:rsid w:val="00227C6C"/>
    <w:rsid w:val="002550F0"/>
    <w:rsid w:val="002A24FC"/>
    <w:rsid w:val="002B0671"/>
    <w:rsid w:val="002B0BA9"/>
    <w:rsid w:val="00360C2F"/>
    <w:rsid w:val="00364957"/>
    <w:rsid w:val="003649F6"/>
    <w:rsid w:val="00392D7D"/>
    <w:rsid w:val="003C40DF"/>
    <w:rsid w:val="003E78EC"/>
    <w:rsid w:val="004601AF"/>
    <w:rsid w:val="00494550"/>
    <w:rsid w:val="00497FBC"/>
    <w:rsid w:val="00591767"/>
    <w:rsid w:val="005B40DD"/>
    <w:rsid w:val="005E04A9"/>
    <w:rsid w:val="00654A27"/>
    <w:rsid w:val="006560F8"/>
    <w:rsid w:val="0068035A"/>
    <w:rsid w:val="006C790C"/>
    <w:rsid w:val="006D0442"/>
    <w:rsid w:val="0073401F"/>
    <w:rsid w:val="00734E74"/>
    <w:rsid w:val="007A7725"/>
    <w:rsid w:val="007C12D8"/>
    <w:rsid w:val="007D0681"/>
    <w:rsid w:val="00833E8D"/>
    <w:rsid w:val="008966A3"/>
    <w:rsid w:val="008D2111"/>
    <w:rsid w:val="008F04C7"/>
    <w:rsid w:val="009514FD"/>
    <w:rsid w:val="009A6A1D"/>
    <w:rsid w:val="009E529D"/>
    <w:rsid w:val="00A16079"/>
    <w:rsid w:val="00A34518"/>
    <w:rsid w:val="00A44A46"/>
    <w:rsid w:val="00A64F5F"/>
    <w:rsid w:val="00A8147E"/>
    <w:rsid w:val="00B85380"/>
    <w:rsid w:val="00BD02A9"/>
    <w:rsid w:val="00C51CC5"/>
    <w:rsid w:val="00C6222F"/>
    <w:rsid w:val="00CD075E"/>
    <w:rsid w:val="00CE63C4"/>
    <w:rsid w:val="00D039DD"/>
    <w:rsid w:val="00D724C4"/>
    <w:rsid w:val="00D94EEE"/>
    <w:rsid w:val="00DF0347"/>
    <w:rsid w:val="00E22607"/>
    <w:rsid w:val="00E37D7B"/>
    <w:rsid w:val="00EA23DF"/>
    <w:rsid w:val="00EB6E46"/>
    <w:rsid w:val="00ED79AA"/>
    <w:rsid w:val="00EE6CD9"/>
    <w:rsid w:val="00F4665D"/>
    <w:rsid w:val="00FD679E"/>
    <w:rsid w:val="3093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1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link w:val="10"/>
    <w:qFormat/>
    <w:uiPriority w:val="1"/>
    <w:pPr>
      <w:spacing w:before="77"/>
      <w:ind w:left="611"/>
      <w:outlineLvl w:val="0"/>
    </w:pPr>
    <w:rPr>
      <w:b/>
      <w:bCs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">
    <w:name w:val="header"/>
    <w:basedOn w:val="1"/>
    <w:link w:val="16"/>
    <w:unhideWhenUsed/>
    <w:qFormat/>
    <w:uiPriority w:val="99"/>
    <w:pPr>
      <w:tabs>
        <w:tab w:val="center" w:pos="4677"/>
        <w:tab w:val="right" w:pos="9355"/>
      </w:tabs>
    </w:pPr>
  </w:style>
  <w:style w:type="paragraph" w:styleId="7">
    <w:name w:val="Body Text"/>
    <w:basedOn w:val="1"/>
    <w:link w:val="12"/>
    <w:qFormat/>
    <w:uiPriority w:val="1"/>
    <w:pPr>
      <w:spacing w:before="3"/>
    </w:pPr>
    <w:rPr>
      <w:sz w:val="28"/>
      <w:szCs w:val="28"/>
    </w:rPr>
  </w:style>
  <w:style w:type="paragraph" w:styleId="8">
    <w:name w:val="toc 1"/>
    <w:basedOn w:val="1"/>
    <w:qFormat/>
    <w:uiPriority w:val="1"/>
    <w:pPr>
      <w:spacing w:before="261"/>
      <w:ind w:left="686" w:right="3" w:hanging="687"/>
    </w:pPr>
    <w:rPr>
      <w:sz w:val="28"/>
      <w:szCs w:val="28"/>
    </w:rPr>
  </w:style>
  <w:style w:type="paragraph" w:styleId="9">
    <w:name w:val="footer"/>
    <w:basedOn w:val="1"/>
    <w:link w:val="17"/>
    <w:unhideWhenUsed/>
    <w:qFormat/>
    <w:uiPriority w:val="99"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basedOn w:val="3"/>
    <w:link w:val="2"/>
    <w:qFormat/>
    <w:uiPriority w:val="1"/>
    <w:rPr>
      <w:rFonts w:ascii="Times New Roman" w:hAnsi="Times New Roman" w:eastAsia="Times New Roman" w:cs="Times New Roman"/>
      <w:b/>
      <w:bCs/>
      <w:sz w:val="28"/>
      <w:szCs w:val="28"/>
    </w:rPr>
  </w:style>
  <w:style w:type="table" w:customStyle="1" w:styleId="11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Основной текст Знак"/>
    <w:basedOn w:val="3"/>
    <w:link w:val="7"/>
    <w:qFormat/>
    <w:uiPriority w:val="1"/>
    <w:rPr>
      <w:rFonts w:ascii="Times New Roman" w:hAnsi="Times New Roman" w:eastAsia="Times New Roman" w:cs="Times New Roman"/>
      <w:sz w:val="28"/>
      <w:szCs w:val="28"/>
    </w:rPr>
  </w:style>
  <w:style w:type="paragraph" w:styleId="13">
    <w:name w:val="List Paragraph"/>
    <w:basedOn w:val="1"/>
    <w:qFormat/>
    <w:uiPriority w:val="1"/>
    <w:pPr>
      <w:spacing w:before="15"/>
      <w:ind w:left="258" w:firstLine="427"/>
    </w:pPr>
  </w:style>
  <w:style w:type="paragraph" w:customStyle="1" w:styleId="14">
    <w:name w:val="Table Paragraph"/>
    <w:basedOn w:val="1"/>
    <w:qFormat/>
    <w:uiPriority w:val="1"/>
    <w:pPr>
      <w:ind w:left="114"/>
    </w:pPr>
  </w:style>
  <w:style w:type="character" w:customStyle="1" w:styleId="15">
    <w:name w:val="Текст выноски Знак"/>
    <w:basedOn w:val="3"/>
    <w:link w:val="5"/>
    <w:semiHidden/>
    <w:qFormat/>
    <w:uiPriority w:val="99"/>
    <w:rPr>
      <w:rFonts w:ascii="Tahoma" w:hAnsi="Tahoma" w:eastAsia="Times New Roman" w:cs="Tahoma"/>
      <w:sz w:val="16"/>
      <w:szCs w:val="16"/>
    </w:rPr>
  </w:style>
  <w:style w:type="character" w:customStyle="1" w:styleId="16">
    <w:name w:val="Верхний колонтитул Знак"/>
    <w:basedOn w:val="3"/>
    <w:link w:val="6"/>
    <w:qFormat/>
    <w:uiPriority w:val="99"/>
    <w:rPr>
      <w:rFonts w:ascii="Times New Roman" w:hAnsi="Times New Roman" w:eastAsia="Times New Roman" w:cs="Times New Roman"/>
    </w:rPr>
  </w:style>
  <w:style w:type="character" w:customStyle="1" w:styleId="17">
    <w:name w:val="Нижний колонтитул Знак"/>
    <w:basedOn w:val="3"/>
    <w:link w:val="9"/>
    <w:qFormat/>
    <w:uiPriority w:val="99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sborka</Company>
  <Pages>23</Pages>
  <Words>5296</Words>
  <Characters>30189</Characters>
  <Lines>251</Lines>
  <Paragraphs>70</Paragraphs>
  <TotalTime>76</TotalTime>
  <ScaleCrop>false</ScaleCrop>
  <LinksUpToDate>false</LinksUpToDate>
  <CharactersWithSpaces>35415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2023-08-31T03:30:00Z</dcterms:created>
  <dc:creator>админ</dc:creator>
  <cp:lastModifiedBy>zhili</cp:lastModifiedBy>
  <dcterms:modified xsi:type="dcterms:W3CDTF">2024-11-11T12:07:36Z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10AC0FE45E3041159DF165AD54CF173D_12</vt:lpwstr>
  </property>
</Properties>
</file>